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2AFB" w14:textId="05357B0F" w:rsidR="001121FA" w:rsidRPr="001B0A93" w:rsidRDefault="001B0A93" w:rsidP="001B0A93">
      <w:pPr>
        <w:pStyle w:val="Nadpis1"/>
      </w:pPr>
      <w:r>
        <w:t>Elektrická energie</w:t>
      </w:r>
    </w:p>
    <w:p w14:paraId="078DAD9B" w14:textId="4DCD6DFB" w:rsidR="001121FA" w:rsidRPr="001121FA" w:rsidRDefault="001121FA" w:rsidP="001121FA">
      <w:pPr>
        <w:pStyle w:val="Titulek"/>
        <w:keepNext/>
        <w:rPr>
          <w:rFonts w:cs="Arial"/>
        </w:rPr>
      </w:pPr>
      <w:r w:rsidRPr="001121FA">
        <w:rPr>
          <w:rFonts w:cs="Arial"/>
        </w:rPr>
        <w:t xml:space="preserve">Tabulka </w:t>
      </w:r>
      <w:r w:rsidRPr="001121FA">
        <w:rPr>
          <w:rFonts w:cs="Arial"/>
        </w:rPr>
        <w:fldChar w:fldCharType="begin"/>
      </w:r>
      <w:r w:rsidRPr="001121FA">
        <w:rPr>
          <w:rFonts w:cs="Arial"/>
        </w:rPr>
        <w:instrText xml:space="preserve"> SEQ Tabulka \* ARABIC </w:instrText>
      </w:r>
      <w:r w:rsidRPr="001121FA">
        <w:rPr>
          <w:rFonts w:cs="Arial"/>
        </w:rPr>
        <w:fldChar w:fldCharType="separate"/>
      </w:r>
      <w:r w:rsidR="002A711A">
        <w:rPr>
          <w:rFonts w:cs="Arial"/>
          <w:noProof/>
        </w:rPr>
        <w:t>1</w:t>
      </w:r>
      <w:r w:rsidRPr="001121FA">
        <w:rPr>
          <w:rFonts w:cs="Arial"/>
        </w:rPr>
        <w:fldChar w:fldCharType="end"/>
      </w:r>
      <w:r>
        <w:rPr>
          <w:rFonts w:cs="Arial"/>
        </w:rPr>
        <w:t xml:space="preserve"> R</w:t>
      </w:r>
      <w:r w:rsidRPr="001121FA">
        <w:rPr>
          <w:rFonts w:cs="Arial"/>
        </w:rPr>
        <w:t>eferenční spotřeb</w:t>
      </w:r>
      <w:r>
        <w:rPr>
          <w:rFonts w:cs="Arial"/>
        </w:rPr>
        <w:t>y</w:t>
      </w:r>
      <w:r w:rsidRPr="001121FA">
        <w:rPr>
          <w:rFonts w:cs="Arial"/>
        </w:rPr>
        <w:t xml:space="preserve"> elektrické energie rok 2022</w:t>
      </w:r>
      <w:r w:rsidR="001B0A93">
        <w:rPr>
          <w:rFonts w:cs="Arial"/>
        </w:rPr>
        <w:t xml:space="preserve"> – </w:t>
      </w:r>
      <w:r w:rsidR="00454331">
        <w:rPr>
          <w:rFonts w:cs="Arial"/>
        </w:rPr>
        <w:t>Rokycanská nemocnice</w:t>
      </w:r>
    </w:p>
    <w:p w14:paraId="213F624B" w14:textId="77777777" w:rsidR="001121FA" w:rsidRDefault="001121FA">
      <w:pPr>
        <w:rPr>
          <w:rFonts w:cs="Arial"/>
        </w:rPr>
      </w:pPr>
    </w:p>
    <w:tbl>
      <w:tblPr>
        <w:tblpPr w:leftFromText="141" w:rightFromText="141" w:vertAnchor="text" w:horzAnchor="margin" w:tblpY="-35"/>
        <w:tblW w:w="5000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6"/>
        <w:gridCol w:w="849"/>
        <w:gridCol w:w="1813"/>
        <w:gridCol w:w="849"/>
        <w:gridCol w:w="1793"/>
        <w:gridCol w:w="1349"/>
        <w:gridCol w:w="1483"/>
      </w:tblGrid>
      <w:tr w:rsidR="00B33179" w:rsidRPr="001121FA" w14:paraId="27E56154" w14:textId="77777777" w:rsidTr="00B33179">
        <w:trPr>
          <w:trHeight w:val="765"/>
        </w:trPr>
        <w:tc>
          <w:tcPr>
            <w:tcW w:w="584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77096CF8" w14:textId="77777777" w:rsidR="00B33179" w:rsidRPr="001121FA" w:rsidRDefault="00B33179" w:rsidP="00B33179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Měsíc</w:t>
            </w:r>
          </w:p>
        </w:tc>
        <w:tc>
          <w:tcPr>
            <w:tcW w:w="1445" w:type="pct"/>
            <w:gridSpan w:val="2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3FA664F3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Silová elektřina VT</w:t>
            </w:r>
          </w:p>
        </w:tc>
        <w:tc>
          <w:tcPr>
            <w:tcW w:w="1434" w:type="pct"/>
            <w:gridSpan w:val="2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6D7B85AE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Silová elektřina NT</w:t>
            </w:r>
          </w:p>
        </w:tc>
        <w:tc>
          <w:tcPr>
            <w:tcW w:w="1537" w:type="pct"/>
            <w:gridSpan w:val="2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36C46863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B33179" w:rsidRPr="001121FA" w14:paraId="1FC45BBA" w14:textId="77777777" w:rsidTr="00B33179">
        <w:trPr>
          <w:trHeight w:val="300"/>
        </w:trPr>
        <w:tc>
          <w:tcPr>
            <w:tcW w:w="584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25D3924F" w14:textId="77777777" w:rsidR="00B33179" w:rsidRPr="001121FA" w:rsidRDefault="00B33179" w:rsidP="00B33179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40A09C6B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984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  <w:hideMark/>
          </w:tcPr>
          <w:p w14:paraId="6C9D85CB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72229D2D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97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34F4BEDC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732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2C4ACCF9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805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4CA63822" w14:textId="77777777" w:rsidR="00B33179" w:rsidRPr="001121FA" w:rsidRDefault="00B33179" w:rsidP="00B3317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</w:tr>
      <w:tr w:rsidR="00454331" w:rsidRPr="001121FA" w14:paraId="060CB1CF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4AFFAD36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DA4C4C3" w14:textId="74A44A62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55,72</w:t>
            </w:r>
          </w:p>
        </w:tc>
        <w:tc>
          <w:tcPr>
            <w:tcW w:w="984" w:type="pct"/>
            <w:tcBorders>
              <w:top w:val="single" w:sz="12" w:space="0" w:color="FFFFFF" w:themeColor="background1"/>
              <w:righ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451D4601" w14:textId="23A6B6AD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59 011</w:t>
            </w: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0F13740D" w14:textId="1032A72E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38,54</w:t>
            </w:r>
          </w:p>
        </w:tc>
        <w:tc>
          <w:tcPr>
            <w:tcW w:w="973" w:type="pct"/>
            <w:tcBorders>
              <w:top w:val="single" w:sz="12" w:space="0" w:color="FFFFFF" w:themeColor="background1"/>
              <w:righ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7857C879" w14:textId="126A5C3D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62 518 </w:t>
            </w:r>
          </w:p>
        </w:tc>
        <w:tc>
          <w:tcPr>
            <w:tcW w:w="732" w:type="pct"/>
            <w:tcBorders>
              <w:top w:val="single" w:sz="12" w:space="0" w:color="FFFFFF" w:themeColor="background1"/>
              <w:lef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5AB2BB2C" w14:textId="506C8161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94,27</w:t>
            </w:r>
          </w:p>
        </w:tc>
        <w:tc>
          <w:tcPr>
            <w:tcW w:w="805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5C37282" w14:textId="053CC444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121 529</w:t>
            </w:r>
          </w:p>
        </w:tc>
      </w:tr>
      <w:tr w:rsidR="00454331" w:rsidRPr="001121FA" w14:paraId="20F363E7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300DF7BD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2E5E794" w14:textId="104CCFDD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46,41</w:t>
            </w:r>
          </w:p>
        </w:tc>
        <w:tc>
          <w:tcPr>
            <w:tcW w:w="984" w:type="pct"/>
            <w:tcBorders>
              <w:righ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68F1CB0A" w14:textId="3D9F945A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49 150</w:t>
            </w:r>
          </w:p>
        </w:tc>
        <w:tc>
          <w:tcPr>
            <w:tcW w:w="461" w:type="pct"/>
            <w:tcBorders>
              <w:left w:val="single" w:sz="12" w:space="0" w:color="D0CECE" w:themeColor="background2" w:themeShade="E6"/>
            </w:tcBorders>
            <w:shd w:val="clear" w:color="auto" w:fill="auto"/>
            <w:noWrap/>
            <w:vAlign w:val="center"/>
            <w:hideMark/>
          </w:tcPr>
          <w:p w14:paraId="1F073A44" w14:textId="7AD7CD82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34,39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7353114D" w14:textId="7F45C51A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55 776 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4CBA591" w14:textId="5F205D39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80,80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239B896A" w14:textId="192FAA3F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104 926</w:t>
            </w:r>
          </w:p>
        </w:tc>
      </w:tr>
      <w:tr w:rsidR="00454331" w:rsidRPr="001121FA" w14:paraId="02060EB9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344C57D4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 xml:space="preserve">březen 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FD241B8" w14:textId="0A4979FE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47,25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70302AA6" w14:textId="1F776514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50 042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02E1176C" w14:textId="7BDCE791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37,27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104C3A1E" w14:textId="500DE758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60 444 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75E46FF" w14:textId="49FC08E5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84,52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56D69B06" w14:textId="1CB047D5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110 486</w:t>
            </w:r>
          </w:p>
        </w:tc>
      </w:tr>
      <w:tr w:rsidR="00454331" w:rsidRPr="001121FA" w14:paraId="789FBECD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3D6F8502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A4E613C" w14:textId="3CEEF0A3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47,90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2BF544E4" w14:textId="4EC307B2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50 725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7B60AFAC" w14:textId="661DCBD5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29,66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47405950" w14:textId="40E8895F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48 107 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0AAF2769" w14:textId="50C621B5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7C879659" w14:textId="398BCB62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98 832</w:t>
            </w:r>
          </w:p>
        </w:tc>
      </w:tr>
      <w:tr w:rsidR="00454331" w:rsidRPr="001121FA" w14:paraId="4D6C224B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2367C306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EB17D18" w14:textId="5FCBAE9D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47,02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5A18D93C" w14:textId="48B02265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49 794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0652B2A2" w14:textId="18236E09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34,67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2D9BB08B" w14:textId="325E1335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56 241 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48D0871B" w14:textId="333CC48F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81,69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02DC0302" w14:textId="5D374CB9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106 035</w:t>
            </w:r>
          </w:p>
        </w:tc>
      </w:tr>
      <w:tr w:rsidR="00454331" w:rsidRPr="001121FA" w14:paraId="57E074A6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486C646D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1557787" w14:textId="36C2C9EB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43,48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46D725EC" w14:textId="62DBC1FC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46 049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46D6AB32" w14:textId="5E2FB2F7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34,48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34728803" w14:textId="5FE9E429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55 918 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28D8B5AE" w14:textId="5BCC5BAE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77,96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1CBE9ED8" w14:textId="1B83FC8A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101 967</w:t>
            </w:r>
          </w:p>
        </w:tc>
      </w:tr>
      <w:tr w:rsidR="00454331" w:rsidRPr="001121FA" w14:paraId="6894E483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58E7D646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11430B1" w14:textId="79D5F129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48,05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0E9CDA69" w14:textId="3264A686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50 882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2739509" w14:textId="11A3BBA4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29,39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1729382A" w14:textId="3FAC69AA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47 666 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235C5816" w14:textId="45C70874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77,43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28ABF9A5" w14:textId="25B2739F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98 547</w:t>
            </w:r>
          </w:p>
        </w:tc>
      </w:tr>
      <w:tr w:rsidR="00454331" w:rsidRPr="001121FA" w14:paraId="2913A272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330F70EC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26BE6D2" w14:textId="0D4213F7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43,88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3083055E" w14:textId="3E8EC263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46 466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2D71C363" w14:textId="5162170F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34,58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00617773" w14:textId="28E13A31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56 095 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36301905" w14:textId="15E2CDD7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78,46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6E3CAF07" w14:textId="3C32123A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102 561</w:t>
            </w:r>
          </w:p>
        </w:tc>
      </w:tr>
      <w:tr w:rsidR="00454331" w:rsidRPr="001121FA" w14:paraId="4F71CE51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714BAF7A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F97C0C5" w14:textId="4DC5788E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43,69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7BCB43AB" w14:textId="6C2B7851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46 263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FEFEBEF" w14:textId="372A1B2D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31,46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723B108E" w14:textId="60B2BCCB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51 028 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EF70488" w14:textId="0FA4A658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75,15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4575B371" w14:textId="7ABB6337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97 292</w:t>
            </w:r>
          </w:p>
        </w:tc>
      </w:tr>
      <w:tr w:rsidR="00454331" w:rsidRPr="001121FA" w14:paraId="4EAC0923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5C04D237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0016B30" w14:textId="28AA9B1B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47,59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1179D6CC" w14:textId="760EF67D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50 400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0A321918" w14:textId="74235E43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3EF95E0C" w14:textId="4802660A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48 654 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7F99D244" w14:textId="79ACFF46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77,59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4B2467B9" w14:textId="6E9837F2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99 053</w:t>
            </w:r>
          </w:p>
        </w:tc>
      </w:tr>
      <w:tr w:rsidR="00454331" w:rsidRPr="001121FA" w14:paraId="6270840C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38E750E4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D17181E" w14:textId="0BB72D71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47,12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14:paraId="1A04EFD9" w14:textId="5D105ACF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49 898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4A720D1B" w14:textId="48BCCEA8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33,34</w:t>
            </w:r>
          </w:p>
        </w:tc>
        <w:tc>
          <w:tcPr>
            <w:tcW w:w="973" w:type="pct"/>
            <w:shd w:val="clear" w:color="auto" w:fill="auto"/>
            <w:noWrap/>
            <w:vAlign w:val="center"/>
            <w:hideMark/>
          </w:tcPr>
          <w:p w14:paraId="146DA445" w14:textId="4F27C954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54 073 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4D43AE47" w14:textId="399F32F1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80,46</w:t>
            </w:r>
          </w:p>
        </w:tc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3881B103" w14:textId="54FEE4EC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103 971</w:t>
            </w:r>
          </w:p>
        </w:tc>
      </w:tr>
      <w:tr w:rsidR="00454331" w:rsidRPr="001121FA" w14:paraId="67D09657" w14:textId="77777777" w:rsidTr="00B33179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bottom"/>
            <w:hideMark/>
          </w:tcPr>
          <w:p w14:paraId="1186B6E6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461" w:type="pct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82356AA" w14:textId="29ECBC16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51,27</w:t>
            </w:r>
          </w:p>
        </w:tc>
        <w:tc>
          <w:tcPr>
            <w:tcW w:w="984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EC0B20A" w14:textId="4748972F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54 299</w:t>
            </w:r>
          </w:p>
        </w:tc>
        <w:tc>
          <w:tcPr>
            <w:tcW w:w="461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17B1442" w14:textId="207E65DE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34,25</w:t>
            </w:r>
          </w:p>
        </w:tc>
        <w:tc>
          <w:tcPr>
            <w:tcW w:w="97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9C4EDBD" w14:textId="7F9EDD0C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55 558 </w:t>
            </w:r>
          </w:p>
        </w:tc>
        <w:tc>
          <w:tcPr>
            <w:tcW w:w="732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2E12343" w14:textId="01F9C3B3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color w:val="000000"/>
                <w:sz w:val="22"/>
                <w:szCs w:val="22"/>
              </w:rPr>
              <w:t>85,53</w:t>
            </w:r>
          </w:p>
        </w:tc>
        <w:tc>
          <w:tcPr>
            <w:tcW w:w="805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2126C47" w14:textId="479BB694" w:rsidR="00454331" w:rsidRPr="001121FA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109 858</w:t>
            </w:r>
          </w:p>
        </w:tc>
      </w:tr>
      <w:tr w:rsidR="00454331" w:rsidRPr="001121FA" w14:paraId="2D23C7ED" w14:textId="77777777" w:rsidTr="002E57A4">
        <w:trPr>
          <w:trHeight w:val="300"/>
        </w:trPr>
        <w:tc>
          <w:tcPr>
            <w:tcW w:w="584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8248170" w14:textId="77777777" w:rsidR="00454331" w:rsidRPr="001121FA" w:rsidRDefault="00454331" w:rsidP="00454331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B868CDD" w14:textId="21B2C68D" w:rsidR="00454331" w:rsidRPr="001121FA" w:rsidRDefault="00454331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b/>
                <w:bCs/>
                <w:color w:val="000000"/>
                <w:sz w:val="22"/>
                <w:szCs w:val="22"/>
              </w:rPr>
              <w:t>569,39</w:t>
            </w:r>
          </w:p>
        </w:tc>
        <w:tc>
          <w:tcPr>
            <w:tcW w:w="984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3D6D8B2" w14:textId="2CD8E0A0" w:rsidR="00454331" w:rsidRPr="001121FA" w:rsidRDefault="00454331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602 979</w:t>
            </w:r>
          </w:p>
        </w:tc>
        <w:tc>
          <w:tcPr>
            <w:tcW w:w="461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443F968" w14:textId="5F3F426C" w:rsidR="00454331" w:rsidRPr="001121FA" w:rsidRDefault="00454331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b/>
                <w:bCs/>
                <w:color w:val="000000"/>
                <w:sz w:val="22"/>
                <w:szCs w:val="22"/>
              </w:rPr>
              <w:t>402,02</w:t>
            </w:r>
          </w:p>
        </w:tc>
        <w:tc>
          <w:tcPr>
            <w:tcW w:w="97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EC3F554" w14:textId="019E1BD1" w:rsidR="00454331" w:rsidRPr="001121FA" w:rsidRDefault="00454331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652 078 </w:t>
            </w:r>
          </w:p>
        </w:tc>
        <w:tc>
          <w:tcPr>
            <w:tcW w:w="732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EA77C98" w14:textId="24BC9E2F" w:rsidR="00454331" w:rsidRPr="001121FA" w:rsidRDefault="00454331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B7458C">
              <w:rPr>
                <w:rFonts w:cs="Calibri"/>
                <w:b/>
                <w:bCs/>
                <w:color w:val="000000"/>
                <w:sz w:val="22"/>
                <w:szCs w:val="22"/>
              </w:rPr>
              <w:t>971,41</w:t>
            </w:r>
          </w:p>
        </w:tc>
        <w:tc>
          <w:tcPr>
            <w:tcW w:w="805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A63AE56" w14:textId="5AFC4E6C" w:rsidR="00454331" w:rsidRPr="001121FA" w:rsidRDefault="00454331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1 255 057</w:t>
            </w:r>
          </w:p>
        </w:tc>
      </w:tr>
    </w:tbl>
    <w:p w14:paraId="357D3F15" w14:textId="0ADC3BCC" w:rsidR="001121FA" w:rsidRPr="001121FA" w:rsidRDefault="001121FA" w:rsidP="001121FA">
      <w:pPr>
        <w:pStyle w:val="Titulek"/>
        <w:keepNext/>
        <w:rPr>
          <w:rFonts w:cs="Arial"/>
        </w:rPr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2A711A">
        <w:rPr>
          <w:noProof/>
        </w:rPr>
        <w:t>2</w:t>
      </w:r>
      <w:r>
        <w:fldChar w:fldCharType="end"/>
      </w:r>
      <w:r>
        <w:t xml:space="preserve"> </w:t>
      </w:r>
      <w:r>
        <w:rPr>
          <w:rFonts w:cs="Arial"/>
        </w:rPr>
        <w:t>Celkové spotřeby elektrické energie, nákladů a měrných nákladů za rok 2022</w:t>
      </w:r>
      <w:r w:rsidR="001B0A93">
        <w:rPr>
          <w:rFonts w:cs="Arial"/>
        </w:rPr>
        <w:t xml:space="preserve"> </w:t>
      </w:r>
      <w:r w:rsidR="00454331">
        <w:rPr>
          <w:rFonts w:cs="Arial"/>
        </w:rPr>
        <w:t>–</w:t>
      </w:r>
      <w:r w:rsidR="001B0A93">
        <w:rPr>
          <w:rFonts w:cs="Arial"/>
        </w:rPr>
        <w:t xml:space="preserve"> </w:t>
      </w:r>
      <w:r w:rsidR="00454331">
        <w:rPr>
          <w:rFonts w:cs="Arial"/>
        </w:rPr>
        <w:t>Rokycanská n</w:t>
      </w:r>
      <w:r w:rsidR="001B0A93">
        <w:rPr>
          <w:rFonts w:cs="Arial"/>
        </w:rPr>
        <w:t>emocnice</w:t>
      </w:r>
    </w:p>
    <w:tbl>
      <w:tblPr>
        <w:tblW w:w="0" w:type="auto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1901"/>
        <w:gridCol w:w="1865"/>
        <w:gridCol w:w="1669"/>
      </w:tblGrid>
      <w:tr w:rsidR="001121FA" w:rsidRPr="001121FA" w14:paraId="39F15183" w14:textId="77777777" w:rsidTr="001121FA">
        <w:trPr>
          <w:trHeight w:val="765"/>
          <w:tblHeader/>
        </w:trPr>
        <w:tc>
          <w:tcPr>
            <w:tcW w:w="0" w:type="auto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3B81A7F" w14:textId="77777777" w:rsidR="001121FA" w:rsidRPr="001121FA" w:rsidRDefault="001121FA" w:rsidP="00797CFB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Měsíc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18DD3D0D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Spotřeba celkem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A7BD710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Celkové náklady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BF67B9E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1121FA" w:rsidRPr="001121FA" w14:paraId="548AC492" w14:textId="77777777" w:rsidTr="001121FA">
        <w:trPr>
          <w:trHeight w:val="300"/>
          <w:tblHeader/>
        </w:trPr>
        <w:tc>
          <w:tcPr>
            <w:tcW w:w="0" w:type="auto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  <w:hideMark/>
          </w:tcPr>
          <w:p w14:paraId="79D0E4D4" w14:textId="77777777" w:rsidR="001121FA" w:rsidRPr="001121FA" w:rsidRDefault="001121FA" w:rsidP="00797CF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5DE79BD7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195266A4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  <w:hideMark/>
          </w:tcPr>
          <w:p w14:paraId="09386BC3" w14:textId="77777777" w:rsidR="001121FA" w:rsidRPr="001121FA" w:rsidRDefault="001121FA" w:rsidP="00797CF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454331" w:rsidRPr="001121FA" w14:paraId="5D442569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AA3FFBC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leden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3096C250" w14:textId="755F87D7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94,27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hideMark/>
          </w:tcPr>
          <w:p w14:paraId="22A949EF" w14:textId="17D2A76A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209 906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hideMark/>
          </w:tcPr>
          <w:p w14:paraId="53862B9E" w14:textId="04D8DB6E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2227</w:t>
            </w:r>
          </w:p>
        </w:tc>
      </w:tr>
      <w:tr w:rsidR="00454331" w:rsidRPr="001121FA" w14:paraId="1F994782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A5C2542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5C0E0EF8" w14:textId="177956CB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80,80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613090" w14:textId="0D55A2CC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185 515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90D072" w14:textId="7403D9C4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2296</w:t>
            </w:r>
          </w:p>
        </w:tc>
      </w:tr>
      <w:tr w:rsidR="00454331" w:rsidRPr="001121FA" w14:paraId="6DE60DC9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56591281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3227B542" w14:textId="17AA58FB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84,52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616903" w14:textId="75FB566E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191 911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066F3C" w14:textId="311F6255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2195</w:t>
            </w:r>
          </w:p>
        </w:tc>
      </w:tr>
      <w:tr w:rsidR="00454331" w:rsidRPr="001121FA" w14:paraId="220CD322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2DABD2AE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33BE1E06" w14:textId="18A7CC2F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92AA97" w14:textId="54949A16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178 692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A73799" w14:textId="5C653B57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2304</w:t>
            </w:r>
          </w:p>
        </w:tc>
      </w:tr>
      <w:tr w:rsidR="00454331" w:rsidRPr="001121FA" w14:paraId="646F8B20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10C7E11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374D2D4A" w14:textId="1910A7C7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81,69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CF44EE" w14:textId="5D2E766D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186 826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941827" w14:textId="4A6CD1CF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2287</w:t>
            </w:r>
          </w:p>
        </w:tc>
      </w:tr>
      <w:tr w:rsidR="00454331" w:rsidRPr="001121FA" w14:paraId="40E9CCD1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26392750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79A5F5FC" w14:textId="301AC139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77,96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DAC126" w14:textId="208BC892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181 917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30D1B4" w14:textId="157CF2AC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2334</w:t>
            </w:r>
          </w:p>
        </w:tc>
      </w:tr>
      <w:tr w:rsidR="00454331" w:rsidRPr="001121FA" w14:paraId="452427E8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4635360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518287D4" w14:textId="5DB6FA11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77,43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A1B6D2" w14:textId="6CB7A416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178 379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EF51DC" w14:textId="22FCA46B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2304</w:t>
            </w:r>
          </w:p>
        </w:tc>
      </w:tr>
      <w:tr w:rsidR="00454331" w:rsidRPr="001121FA" w14:paraId="67B58D37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71BD7F5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2238A254" w14:textId="1663E426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78,46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hideMark/>
          </w:tcPr>
          <w:p w14:paraId="71B83F90" w14:textId="1B04F6A6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182 624</w:t>
            </w:r>
          </w:p>
        </w:tc>
        <w:tc>
          <w:tcPr>
            <w:tcW w:w="0" w:type="auto"/>
            <w:tcBorders>
              <w:top w:val="single" w:sz="12" w:space="0" w:color="FFFFFF" w:themeColor="background1"/>
            </w:tcBorders>
            <w:shd w:val="clear" w:color="auto" w:fill="auto"/>
            <w:noWrap/>
            <w:hideMark/>
          </w:tcPr>
          <w:p w14:paraId="446B695A" w14:textId="7AE080E1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2328</w:t>
            </w:r>
          </w:p>
        </w:tc>
      </w:tr>
      <w:tr w:rsidR="00454331" w:rsidRPr="001121FA" w14:paraId="257B9CD5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3AF769EC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40A74EA3" w14:textId="21BC1A06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75,15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809D20" w14:textId="37B1868E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176 609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18D3A0" w14:textId="4A57CA2D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2350</w:t>
            </w:r>
          </w:p>
        </w:tc>
      </w:tr>
      <w:tr w:rsidR="00454331" w:rsidRPr="001121FA" w14:paraId="650B28C0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123C6D06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332F4A42" w14:textId="3FF9E7CA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77,59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409FF7" w14:textId="73AAE36B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161 422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45A657" w14:textId="1CBD9EC1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2081</w:t>
            </w:r>
          </w:p>
        </w:tc>
      </w:tr>
      <w:tr w:rsidR="00454331" w:rsidRPr="001121FA" w14:paraId="4E748C49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78274316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0" w:type="auto"/>
            <w:tcBorders>
              <w:left w:val="single" w:sz="12" w:space="0" w:color="FFFFFF" w:themeColor="background1"/>
            </w:tcBorders>
            <w:shd w:val="clear" w:color="auto" w:fill="auto"/>
            <w:noWrap/>
            <w:hideMark/>
          </w:tcPr>
          <w:p w14:paraId="15458E11" w14:textId="190CB064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80,46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67EB62" w14:textId="699EAD8E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166 984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BDD3D6" w14:textId="33BCB3F4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2075</w:t>
            </w:r>
          </w:p>
        </w:tc>
      </w:tr>
      <w:tr w:rsidR="00454331" w:rsidRPr="001121FA" w14:paraId="4FA520CE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  <w:hideMark/>
          </w:tcPr>
          <w:p w14:paraId="6836BAA9" w14:textId="77777777" w:rsidR="00454331" w:rsidRPr="001121FA" w:rsidRDefault="00454331" w:rsidP="00454331">
            <w:pPr>
              <w:rPr>
                <w:rFonts w:cs="Arial"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0" w:type="auto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hideMark/>
          </w:tcPr>
          <w:p w14:paraId="16A3E60D" w14:textId="4ABA3469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85,53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hideMark/>
          </w:tcPr>
          <w:p w14:paraId="28BD2F7B" w14:textId="25C1EDC5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174 012</w:t>
            </w:r>
          </w:p>
        </w:tc>
        <w:tc>
          <w:tcPr>
            <w:tcW w:w="0" w:type="auto"/>
            <w:tcBorders>
              <w:bottom w:val="single" w:sz="12" w:space="0" w:color="FFFFFF" w:themeColor="background1"/>
            </w:tcBorders>
            <w:shd w:val="clear" w:color="auto" w:fill="auto"/>
            <w:noWrap/>
            <w:hideMark/>
          </w:tcPr>
          <w:p w14:paraId="7CD34258" w14:textId="64226A21" w:rsidR="00454331" w:rsidRPr="00454331" w:rsidRDefault="00454331" w:rsidP="00454331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color w:val="000000"/>
                <w:sz w:val="22"/>
                <w:szCs w:val="22"/>
              </w:rPr>
              <w:t>2035</w:t>
            </w:r>
          </w:p>
        </w:tc>
      </w:tr>
      <w:tr w:rsidR="00454331" w:rsidRPr="001121FA" w14:paraId="6D77532B" w14:textId="77777777" w:rsidTr="002745B8">
        <w:trPr>
          <w:trHeight w:val="300"/>
        </w:trPr>
        <w:tc>
          <w:tcPr>
            <w:tcW w:w="0" w:type="auto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CE85BFA" w14:textId="77777777" w:rsidR="00454331" w:rsidRPr="001121FA" w:rsidRDefault="00454331" w:rsidP="00454331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121FA">
              <w:rPr>
                <w:rFonts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hideMark/>
          </w:tcPr>
          <w:p w14:paraId="491D30D4" w14:textId="349072B8" w:rsidR="00454331" w:rsidRPr="00454331" w:rsidRDefault="00454331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b/>
                <w:bCs/>
                <w:color w:val="000000"/>
                <w:sz w:val="22"/>
                <w:szCs w:val="22"/>
              </w:rPr>
              <w:t>971,41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hideMark/>
          </w:tcPr>
          <w:p w14:paraId="7FE718E4" w14:textId="70048E28" w:rsidR="00454331" w:rsidRPr="00454331" w:rsidRDefault="00454331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b/>
                <w:bCs/>
                <w:color w:val="000000"/>
                <w:sz w:val="22"/>
                <w:szCs w:val="22"/>
              </w:rPr>
              <w:t>2 174 797</w:t>
            </w:r>
          </w:p>
        </w:tc>
        <w:tc>
          <w:tcPr>
            <w:tcW w:w="0" w:type="auto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0CECE" w:themeFill="background2" w:themeFillShade="E6"/>
            <w:noWrap/>
            <w:hideMark/>
          </w:tcPr>
          <w:p w14:paraId="5FB2E7E6" w14:textId="05943D64" w:rsidR="00454331" w:rsidRPr="00454331" w:rsidRDefault="00454331" w:rsidP="0045433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454331">
              <w:rPr>
                <w:rFonts w:cs="Arial"/>
                <w:b/>
                <w:bCs/>
                <w:color w:val="000000"/>
                <w:sz w:val="22"/>
                <w:szCs w:val="22"/>
              </w:rPr>
              <w:t>2 239</w:t>
            </w:r>
          </w:p>
        </w:tc>
      </w:tr>
    </w:tbl>
    <w:p w14:paraId="75F44033" w14:textId="77777777" w:rsidR="001121FA" w:rsidRPr="001121FA" w:rsidRDefault="001121FA">
      <w:pPr>
        <w:rPr>
          <w:rFonts w:cs="Arial"/>
        </w:rPr>
      </w:pPr>
    </w:p>
    <w:p w14:paraId="24F541A7" w14:textId="1D53E709" w:rsidR="001121FA" w:rsidRDefault="001121FA">
      <w:r>
        <w:br w:type="page"/>
      </w:r>
    </w:p>
    <w:p w14:paraId="72F48108" w14:textId="6A955291" w:rsidR="009F5EC7" w:rsidRDefault="001B0A93" w:rsidP="001B0A93">
      <w:pPr>
        <w:pStyle w:val="Nadpis1"/>
      </w:pPr>
      <w:r>
        <w:lastRenderedPageBreak/>
        <w:t>Zemní plyn</w:t>
      </w:r>
    </w:p>
    <w:p w14:paraId="37B18B1F" w14:textId="1DC5B037" w:rsidR="002A711A" w:rsidRPr="002A711A" w:rsidRDefault="002A711A" w:rsidP="002A711A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Seznam odběrných míst zemního plynu v areálu Rokycanské nemocnice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2857"/>
        <w:gridCol w:w="2216"/>
        <w:gridCol w:w="1993"/>
        <w:gridCol w:w="2222"/>
      </w:tblGrid>
      <w:tr w:rsidR="002A711A" w14:paraId="3A67E9DF" w14:textId="77777777" w:rsidTr="002A711A">
        <w:trPr>
          <w:trHeight w:val="340"/>
        </w:trPr>
        <w:tc>
          <w:tcPr>
            <w:tcW w:w="1538" w:type="pct"/>
            <w:tcBorders>
              <w:top w:val="nil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C5E171"/>
            <w:vAlign w:val="center"/>
          </w:tcPr>
          <w:p w14:paraId="3DA77827" w14:textId="77777777" w:rsidR="002A711A" w:rsidRPr="00EE2A97" w:rsidRDefault="002A711A" w:rsidP="00E049C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A97">
              <w:rPr>
                <w:b/>
                <w:bCs/>
                <w:sz w:val="22"/>
                <w:szCs w:val="22"/>
              </w:rPr>
              <w:t>EIC kód OM</w:t>
            </w:r>
          </w:p>
        </w:tc>
        <w:tc>
          <w:tcPr>
            <w:tcW w:w="1193" w:type="pct"/>
            <w:tcBorders>
              <w:top w:val="nil"/>
              <w:left w:val="single" w:sz="4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C5E171"/>
          </w:tcPr>
          <w:p w14:paraId="5CB949EF" w14:textId="77777777" w:rsidR="002A711A" w:rsidRPr="00EE2A97" w:rsidRDefault="002A711A" w:rsidP="00E049C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A97">
              <w:rPr>
                <w:b/>
                <w:bCs/>
                <w:sz w:val="22"/>
                <w:szCs w:val="22"/>
              </w:rPr>
              <w:t>Odběrné místo</w:t>
            </w:r>
          </w:p>
        </w:tc>
        <w:tc>
          <w:tcPr>
            <w:tcW w:w="1073" w:type="pct"/>
            <w:tcBorders>
              <w:top w:val="nil"/>
              <w:left w:val="single" w:sz="4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C5E171"/>
            <w:vAlign w:val="center"/>
          </w:tcPr>
          <w:p w14:paraId="4B563788" w14:textId="77777777" w:rsidR="002A711A" w:rsidRPr="00EE2A97" w:rsidRDefault="002A711A" w:rsidP="00E049C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A97">
              <w:rPr>
                <w:b/>
                <w:bCs/>
                <w:sz w:val="22"/>
                <w:szCs w:val="22"/>
              </w:rPr>
              <w:t>Odběr ZP pro</w:t>
            </w:r>
          </w:p>
        </w:tc>
        <w:tc>
          <w:tcPr>
            <w:tcW w:w="1196" w:type="pct"/>
            <w:tcBorders>
              <w:top w:val="nil"/>
              <w:left w:val="single" w:sz="4" w:space="0" w:color="FFFFFF" w:themeColor="background1"/>
              <w:bottom w:val="single" w:sz="8" w:space="0" w:color="FFFFFF" w:themeColor="background1"/>
            </w:tcBorders>
            <w:shd w:val="clear" w:color="auto" w:fill="C5E171"/>
          </w:tcPr>
          <w:p w14:paraId="459D30DA" w14:textId="77777777" w:rsidR="002A711A" w:rsidRPr="00EE2A97" w:rsidRDefault="002A711A" w:rsidP="00E049C7">
            <w:pPr>
              <w:jc w:val="center"/>
              <w:rPr>
                <w:b/>
                <w:bCs/>
                <w:sz w:val="22"/>
                <w:szCs w:val="22"/>
              </w:rPr>
            </w:pPr>
            <w:r w:rsidRPr="00EE2A97">
              <w:rPr>
                <w:b/>
                <w:bCs/>
                <w:sz w:val="22"/>
                <w:szCs w:val="22"/>
              </w:rPr>
              <w:t xml:space="preserve">Typ odběru </w:t>
            </w:r>
          </w:p>
        </w:tc>
      </w:tr>
      <w:tr w:rsidR="002A711A" w:rsidRPr="002B1FCF" w14:paraId="79257946" w14:textId="77777777" w:rsidTr="002A711A">
        <w:trPr>
          <w:trHeight w:val="340"/>
        </w:trPr>
        <w:tc>
          <w:tcPr>
            <w:tcW w:w="1538" w:type="pct"/>
            <w:tcBorders>
              <w:top w:val="single" w:sz="8" w:space="0" w:color="FFFFFF" w:themeColor="background1"/>
              <w:bottom w:val="single" w:sz="4" w:space="0" w:color="DBDBDB" w:themeColor="accent3" w:themeTint="66"/>
              <w:right w:val="single" w:sz="4" w:space="0" w:color="DBDBDB" w:themeColor="accent3" w:themeTint="66"/>
            </w:tcBorders>
            <w:vAlign w:val="center"/>
          </w:tcPr>
          <w:p w14:paraId="3F83DF36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27ZG300Z0249662H</w:t>
            </w:r>
          </w:p>
        </w:tc>
        <w:tc>
          <w:tcPr>
            <w:tcW w:w="1193" w:type="pct"/>
            <w:tcBorders>
              <w:top w:val="single" w:sz="8" w:space="0" w:color="FFFFFF" w:themeColor="background1"/>
              <w:left w:val="single" w:sz="4" w:space="0" w:color="DBDBDB" w:themeColor="accent3" w:themeTint="66"/>
              <w:bottom w:val="single" w:sz="4" w:space="0" w:color="DBDBDB" w:themeColor="accent3" w:themeTint="66"/>
              <w:right w:val="single" w:sz="4" w:space="0" w:color="DBDBDB" w:themeColor="accent3" w:themeTint="66"/>
            </w:tcBorders>
            <w:vAlign w:val="center"/>
          </w:tcPr>
          <w:p w14:paraId="4116F43B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N/A</w:t>
            </w:r>
          </w:p>
        </w:tc>
        <w:tc>
          <w:tcPr>
            <w:tcW w:w="1073" w:type="pct"/>
            <w:tcBorders>
              <w:top w:val="single" w:sz="8" w:space="0" w:color="FFFFFF" w:themeColor="background1"/>
              <w:left w:val="single" w:sz="4" w:space="0" w:color="DBDBDB" w:themeColor="accent3" w:themeTint="66"/>
              <w:bottom w:val="single" w:sz="4" w:space="0" w:color="DBDBDB" w:themeColor="accent3" w:themeTint="66"/>
              <w:right w:val="single" w:sz="4" w:space="0" w:color="DBDBDB" w:themeColor="accent3" w:themeTint="66"/>
            </w:tcBorders>
            <w:vAlign w:val="center"/>
          </w:tcPr>
          <w:p w14:paraId="28A45E91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Nemocnice</w:t>
            </w:r>
          </w:p>
        </w:tc>
        <w:tc>
          <w:tcPr>
            <w:tcW w:w="1196" w:type="pct"/>
            <w:tcBorders>
              <w:top w:val="single" w:sz="8" w:space="0" w:color="FFFFFF" w:themeColor="background1"/>
              <w:left w:val="single" w:sz="4" w:space="0" w:color="DBDBDB" w:themeColor="accent3" w:themeTint="66"/>
              <w:bottom w:val="single" w:sz="4" w:space="0" w:color="DBDBDB" w:themeColor="accent3" w:themeTint="66"/>
            </w:tcBorders>
            <w:vAlign w:val="center"/>
          </w:tcPr>
          <w:p w14:paraId="44CCA011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Velkoodběr</w:t>
            </w:r>
          </w:p>
        </w:tc>
      </w:tr>
      <w:tr w:rsidR="002A711A" w:rsidRPr="002B1FCF" w14:paraId="1A59486F" w14:textId="77777777" w:rsidTr="002A711A">
        <w:trPr>
          <w:trHeight w:val="340"/>
        </w:trPr>
        <w:tc>
          <w:tcPr>
            <w:tcW w:w="1538" w:type="pct"/>
            <w:tcBorders>
              <w:top w:val="single" w:sz="4" w:space="0" w:color="DBDBDB" w:themeColor="accent3" w:themeTint="66"/>
              <w:bottom w:val="single" w:sz="4" w:space="0" w:color="DBDBDB" w:themeColor="accent3" w:themeTint="66"/>
              <w:right w:val="single" w:sz="4" w:space="0" w:color="DBDBDB" w:themeColor="accent3" w:themeTint="66"/>
            </w:tcBorders>
            <w:vAlign w:val="center"/>
          </w:tcPr>
          <w:p w14:paraId="2DAA6F1D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27ZG300Z0245701G</w:t>
            </w:r>
          </w:p>
        </w:tc>
        <w:tc>
          <w:tcPr>
            <w:tcW w:w="1193" w:type="pct"/>
            <w:tcBorders>
              <w:top w:val="single" w:sz="4" w:space="0" w:color="DBDBDB" w:themeColor="accent3" w:themeTint="66"/>
              <w:left w:val="single" w:sz="4" w:space="0" w:color="DBDBDB" w:themeColor="accent3" w:themeTint="66"/>
              <w:bottom w:val="single" w:sz="4" w:space="0" w:color="DBDBDB" w:themeColor="accent3" w:themeTint="66"/>
              <w:right w:val="single" w:sz="4" w:space="0" w:color="DBDBDB" w:themeColor="accent3" w:themeTint="66"/>
            </w:tcBorders>
            <w:vAlign w:val="center"/>
          </w:tcPr>
          <w:p w14:paraId="7E756899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0790218240</w:t>
            </w:r>
          </w:p>
        </w:tc>
        <w:tc>
          <w:tcPr>
            <w:tcW w:w="1073" w:type="pct"/>
            <w:tcBorders>
              <w:top w:val="single" w:sz="4" w:space="0" w:color="DBDBDB" w:themeColor="accent3" w:themeTint="66"/>
              <w:left w:val="single" w:sz="4" w:space="0" w:color="DBDBDB" w:themeColor="accent3" w:themeTint="66"/>
              <w:bottom w:val="single" w:sz="4" w:space="0" w:color="DBDBDB" w:themeColor="accent3" w:themeTint="66"/>
              <w:right w:val="single" w:sz="4" w:space="0" w:color="DBDBDB" w:themeColor="accent3" w:themeTint="66"/>
            </w:tcBorders>
            <w:vAlign w:val="center"/>
          </w:tcPr>
          <w:p w14:paraId="793AB734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Ubytovna</w:t>
            </w:r>
          </w:p>
        </w:tc>
        <w:tc>
          <w:tcPr>
            <w:tcW w:w="1196" w:type="pct"/>
            <w:tcBorders>
              <w:top w:val="single" w:sz="4" w:space="0" w:color="DBDBDB" w:themeColor="accent3" w:themeTint="66"/>
              <w:left w:val="single" w:sz="4" w:space="0" w:color="DBDBDB" w:themeColor="accent3" w:themeTint="66"/>
              <w:bottom w:val="single" w:sz="4" w:space="0" w:color="DBDBDB" w:themeColor="accent3" w:themeTint="66"/>
            </w:tcBorders>
            <w:vAlign w:val="center"/>
          </w:tcPr>
          <w:p w14:paraId="5C934F62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Maloodběr</w:t>
            </w:r>
          </w:p>
        </w:tc>
      </w:tr>
      <w:tr w:rsidR="002A711A" w:rsidRPr="002B1FCF" w14:paraId="3E5A208A" w14:textId="77777777" w:rsidTr="002A711A">
        <w:trPr>
          <w:trHeight w:val="340"/>
        </w:trPr>
        <w:tc>
          <w:tcPr>
            <w:tcW w:w="1538" w:type="pct"/>
            <w:tcBorders>
              <w:top w:val="single" w:sz="4" w:space="0" w:color="DBDBDB" w:themeColor="accent3" w:themeTint="66"/>
              <w:bottom w:val="single" w:sz="4" w:space="0" w:color="DBDBDB" w:themeColor="accent3" w:themeTint="66"/>
              <w:right w:val="single" w:sz="4" w:space="0" w:color="DBDBDB" w:themeColor="accent3" w:themeTint="66"/>
            </w:tcBorders>
            <w:vAlign w:val="center"/>
          </w:tcPr>
          <w:p w14:paraId="6E3C7807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27ZG300Z0262275A</w:t>
            </w:r>
          </w:p>
        </w:tc>
        <w:tc>
          <w:tcPr>
            <w:tcW w:w="1193" w:type="pct"/>
            <w:tcBorders>
              <w:top w:val="single" w:sz="4" w:space="0" w:color="DBDBDB" w:themeColor="accent3" w:themeTint="66"/>
              <w:left w:val="single" w:sz="4" w:space="0" w:color="DBDBDB" w:themeColor="accent3" w:themeTint="66"/>
              <w:bottom w:val="single" w:sz="4" w:space="0" w:color="DBDBDB" w:themeColor="accent3" w:themeTint="66"/>
              <w:right w:val="single" w:sz="4" w:space="0" w:color="DBDBDB" w:themeColor="accent3" w:themeTint="66"/>
            </w:tcBorders>
            <w:vAlign w:val="center"/>
          </w:tcPr>
          <w:p w14:paraId="20D59D1B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0790218302</w:t>
            </w:r>
          </w:p>
        </w:tc>
        <w:tc>
          <w:tcPr>
            <w:tcW w:w="1073" w:type="pct"/>
            <w:tcBorders>
              <w:top w:val="single" w:sz="4" w:space="0" w:color="DBDBDB" w:themeColor="accent3" w:themeTint="66"/>
              <w:left w:val="single" w:sz="4" w:space="0" w:color="DBDBDB" w:themeColor="accent3" w:themeTint="66"/>
              <w:bottom w:val="single" w:sz="4" w:space="0" w:color="DBDBDB" w:themeColor="accent3" w:themeTint="66"/>
              <w:right w:val="single" w:sz="4" w:space="0" w:color="DBDBDB" w:themeColor="accent3" w:themeTint="66"/>
            </w:tcBorders>
            <w:vAlign w:val="center"/>
          </w:tcPr>
          <w:p w14:paraId="3DF8D253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Lékárna</w:t>
            </w:r>
          </w:p>
        </w:tc>
        <w:tc>
          <w:tcPr>
            <w:tcW w:w="1196" w:type="pct"/>
            <w:tcBorders>
              <w:top w:val="single" w:sz="4" w:space="0" w:color="DBDBDB" w:themeColor="accent3" w:themeTint="66"/>
              <w:left w:val="single" w:sz="4" w:space="0" w:color="DBDBDB" w:themeColor="accent3" w:themeTint="66"/>
              <w:bottom w:val="single" w:sz="4" w:space="0" w:color="DBDBDB" w:themeColor="accent3" w:themeTint="66"/>
            </w:tcBorders>
            <w:vAlign w:val="center"/>
          </w:tcPr>
          <w:p w14:paraId="0DA998DD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Maloodběr</w:t>
            </w:r>
          </w:p>
        </w:tc>
      </w:tr>
      <w:tr w:rsidR="002A711A" w:rsidRPr="002B1FCF" w14:paraId="54DBA62A" w14:textId="77777777" w:rsidTr="002A711A">
        <w:trPr>
          <w:trHeight w:val="340"/>
        </w:trPr>
        <w:tc>
          <w:tcPr>
            <w:tcW w:w="1538" w:type="pct"/>
            <w:tcBorders>
              <w:top w:val="single" w:sz="4" w:space="0" w:color="DBDBDB" w:themeColor="accent3" w:themeTint="66"/>
              <w:bottom w:val="nil"/>
              <w:right w:val="single" w:sz="4" w:space="0" w:color="DBDBDB" w:themeColor="accent3" w:themeTint="66"/>
            </w:tcBorders>
            <w:vAlign w:val="center"/>
          </w:tcPr>
          <w:p w14:paraId="229F2833" w14:textId="77777777" w:rsidR="002A711A" w:rsidRPr="002B1FCF" w:rsidRDefault="002A711A" w:rsidP="00E049C7">
            <w:pPr>
              <w:jc w:val="center"/>
              <w:rPr>
                <w:rFonts w:cs="Calibri"/>
                <w:sz w:val="22"/>
                <w:highlight w:val="yellow"/>
              </w:rPr>
            </w:pPr>
            <w:r w:rsidRPr="002B1FCF">
              <w:rPr>
                <w:color w:val="000000"/>
                <w:sz w:val="22"/>
                <w:szCs w:val="22"/>
              </w:rPr>
              <w:t>27G300Z0242262V</w:t>
            </w:r>
          </w:p>
        </w:tc>
        <w:tc>
          <w:tcPr>
            <w:tcW w:w="1193" w:type="pct"/>
            <w:tcBorders>
              <w:top w:val="single" w:sz="4" w:space="0" w:color="DBDBDB" w:themeColor="accent3" w:themeTint="66"/>
              <w:left w:val="single" w:sz="4" w:space="0" w:color="DBDBDB" w:themeColor="accent3" w:themeTint="66"/>
              <w:bottom w:val="nil"/>
              <w:right w:val="single" w:sz="4" w:space="0" w:color="DBDBDB" w:themeColor="accent3" w:themeTint="66"/>
            </w:tcBorders>
            <w:vAlign w:val="center"/>
          </w:tcPr>
          <w:p w14:paraId="4ED5ECBE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0790218172</w:t>
            </w:r>
          </w:p>
        </w:tc>
        <w:tc>
          <w:tcPr>
            <w:tcW w:w="1073" w:type="pct"/>
            <w:tcBorders>
              <w:top w:val="single" w:sz="4" w:space="0" w:color="DBDBDB" w:themeColor="accent3" w:themeTint="66"/>
              <w:left w:val="single" w:sz="4" w:space="0" w:color="DBDBDB" w:themeColor="accent3" w:themeTint="66"/>
              <w:bottom w:val="nil"/>
              <w:right w:val="single" w:sz="4" w:space="0" w:color="DBDBDB" w:themeColor="accent3" w:themeTint="66"/>
            </w:tcBorders>
            <w:vAlign w:val="center"/>
          </w:tcPr>
          <w:p w14:paraId="7FE8020C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Vrátnice</w:t>
            </w:r>
          </w:p>
        </w:tc>
        <w:tc>
          <w:tcPr>
            <w:tcW w:w="1196" w:type="pct"/>
            <w:tcBorders>
              <w:top w:val="single" w:sz="4" w:space="0" w:color="DBDBDB" w:themeColor="accent3" w:themeTint="66"/>
              <w:left w:val="single" w:sz="4" w:space="0" w:color="DBDBDB" w:themeColor="accent3" w:themeTint="66"/>
              <w:bottom w:val="nil"/>
            </w:tcBorders>
            <w:vAlign w:val="center"/>
          </w:tcPr>
          <w:p w14:paraId="02A37C13" w14:textId="77777777" w:rsidR="002A711A" w:rsidRPr="002B1FCF" w:rsidRDefault="002A711A" w:rsidP="00E049C7">
            <w:pPr>
              <w:jc w:val="center"/>
              <w:rPr>
                <w:color w:val="000000"/>
                <w:sz w:val="22"/>
                <w:szCs w:val="22"/>
              </w:rPr>
            </w:pPr>
            <w:r w:rsidRPr="002B1FCF">
              <w:rPr>
                <w:color w:val="000000"/>
                <w:sz w:val="22"/>
                <w:szCs w:val="22"/>
              </w:rPr>
              <w:t>Maloodběr</w:t>
            </w:r>
          </w:p>
        </w:tc>
      </w:tr>
    </w:tbl>
    <w:p w14:paraId="6E223073" w14:textId="77777777" w:rsidR="002A711A" w:rsidRDefault="002A711A" w:rsidP="00E22614">
      <w:pPr>
        <w:pStyle w:val="Titulek"/>
        <w:keepNext/>
      </w:pPr>
    </w:p>
    <w:p w14:paraId="403A7C3E" w14:textId="7E057AAF" w:rsidR="00E22614" w:rsidRDefault="00E22614" w:rsidP="00E22614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2A711A">
        <w:rPr>
          <w:noProof/>
        </w:rPr>
        <w:t>4</w:t>
      </w:r>
      <w:r>
        <w:fldChar w:fldCharType="end"/>
      </w:r>
      <w:r>
        <w:t xml:space="preserve"> Referenční spotřeby zemního plynu za rok 2022 - </w:t>
      </w:r>
      <w:r w:rsidR="002A711A">
        <w:t>Nemocnice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2A711A" w:rsidRPr="00CE1679" w14:paraId="4DBACB61" w14:textId="77777777" w:rsidTr="002A711A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0EB5BAF" w14:textId="77777777" w:rsidR="002A711A" w:rsidRPr="00534580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Kotelna </w:t>
            </w: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DA2842F" w14:textId="77777777" w:rsidR="002A711A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EB5CE45" w14:textId="77777777" w:rsidR="002A711A" w:rsidRPr="00CE1679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FB72D0C" w14:textId="77777777" w:rsidR="002A711A" w:rsidRPr="00CE1679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2A711A" w:rsidRPr="00CE1679" w14:paraId="449401F1" w14:textId="77777777" w:rsidTr="002A711A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12191558" w14:textId="77777777" w:rsidR="002A711A" w:rsidRPr="00CE1679" w:rsidRDefault="002A711A" w:rsidP="00DC3693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2FE2C12A" w14:textId="77777777" w:rsidR="002A711A" w:rsidRPr="00062E5B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29194386" w14:textId="77777777" w:rsidR="002A711A" w:rsidRPr="00062E5B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4940284C" w14:textId="77777777" w:rsidR="002A711A" w:rsidRPr="00062E5B" w:rsidRDefault="002A711A" w:rsidP="00DC3693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2A711A" w:rsidRPr="00CE1679" w14:paraId="3F059494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D1B501E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center"/>
          </w:tcPr>
          <w:p w14:paraId="1A860FB3" w14:textId="709A9478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506,04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241505DE" w14:textId="1AEFB294" w:rsidR="002A711A" w:rsidRPr="00CE167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341 764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58EE632" w14:textId="556EEE33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675</w:t>
            </w:r>
          </w:p>
        </w:tc>
      </w:tr>
      <w:tr w:rsidR="002A711A" w:rsidRPr="00CE1679" w14:paraId="2009DBA7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421B7E6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center"/>
          </w:tcPr>
          <w:p w14:paraId="7CFD0F53" w14:textId="7FB61071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377,59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1341E84E" w14:textId="120BF56F" w:rsidR="002A711A" w:rsidRPr="00CE167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266 273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279A345" w14:textId="09DB7722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705</w:t>
            </w:r>
          </w:p>
        </w:tc>
      </w:tr>
      <w:tr w:rsidR="002A711A" w:rsidRPr="00CE1679" w14:paraId="12AE6B33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53C5FA0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center"/>
          </w:tcPr>
          <w:p w14:paraId="2A496320" w14:textId="05417D3A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413,82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5C6C8E27" w14:textId="1D4D9EC3" w:rsidR="002A711A" w:rsidRPr="00CE167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287 569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B964B9A" w14:textId="20CB91E2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695</w:t>
            </w:r>
          </w:p>
        </w:tc>
      </w:tr>
      <w:tr w:rsidR="002A711A" w:rsidRPr="00CE1679" w14:paraId="160D047A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8533D5F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center"/>
          </w:tcPr>
          <w:p w14:paraId="3AE6A25E" w14:textId="5C8FD8BA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349,40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3CEFB7DB" w14:textId="677F163B" w:rsidR="002A711A" w:rsidRPr="00CE167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249 708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36D1FE1" w14:textId="1D250910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715</w:t>
            </w:r>
          </w:p>
        </w:tc>
      </w:tr>
      <w:tr w:rsidR="002A711A" w:rsidRPr="00CE1679" w14:paraId="35B27753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C7169F5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center"/>
          </w:tcPr>
          <w:p w14:paraId="262EAC93" w14:textId="0DCEA369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112,45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679F5AD7" w14:textId="2A841F42" w:rsidR="002A711A" w:rsidRPr="00CE167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110 449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76CE955" w14:textId="1DFD4ED1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982</w:t>
            </w:r>
          </w:p>
        </w:tc>
      </w:tr>
      <w:tr w:rsidR="002A711A" w:rsidRPr="00CE1679" w14:paraId="6AE74338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A987482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center"/>
          </w:tcPr>
          <w:p w14:paraId="3CC37E5C" w14:textId="32A9EF5A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75,70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32D357F4" w14:textId="5DF43C6D" w:rsidR="002A711A" w:rsidRPr="00CE167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88 851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0E1FEE2" w14:textId="447B42A4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1 174</w:t>
            </w:r>
          </w:p>
        </w:tc>
      </w:tr>
      <w:tr w:rsidR="002A711A" w:rsidRPr="00CE1679" w14:paraId="7CE90972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50A9CE7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center"/>
          </w:tcPr>
          <w:p w14:paraId="72B2BC41" w14:textId="6A701D46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72,99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4DECF62F" w14:textId="264760C1" w:rsidR="002A711A" w:rsidRPr="00CE167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87 258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6AD4A8F" w14:textId="075611B4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1 195</w:t>
            </w:r>
          </w:p>
        </w:tc>
      </w:tr>
      <w:tr w:rsidR="002A711A" w:rsidRPr="00CE1679" w14:paraId="2460EF3E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31C4EDB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center"/>
          </w:tcPr>
          <w:p w14:paraId="56B727D6" w14:textId="69CAE519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77,62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4B8014A2" w14:textId="08420476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89 976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BA4672B" w14:textId="58BE65A1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1 159</w:t>
            </w:r>
          </w:p>
        </w:tc>
      </w:tr>
      <w:tr w:rsidR="002A711A" w:rsidRPr="00CE1679" w14:paraId="59DCF2CA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5C6D1C0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center"/>
          </w:tcPr>
          <w:p w14:paraId="14FBC8C9" w14:textId="21C95EFF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161,99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1A5272A1" w14:textId="2B5F0C51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139 565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68045963" w14:textId="0F33B5DC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862</w:t>
            </w:r>
          </w:p>
        </w:tc>
      </w:tr>
      <w:tr w:rsidR="002A711A" w:rsidRPr="00CE1679" w14:paraId="63169448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C5B13A4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center"/>
          </w:tcPr>
          <w:p w14:paraId="1DE05E6F" w14:textId="6261F0F3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215,37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43937DE6" w14:textId="536C7772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170 936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C51B587" w14:textId="6CB92F69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794</w:t>
            </w:r>
          </w:p>
        </w:tc>
      </w:tr>
      <w:tr w:rsidR="002A711A" w:rsidRPr="00CE1679" w14:paraId="763C13D3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4436A64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center"/>
          </w:tcPr>
          <w:p w14:paraId="3D96B3BD" w14:textId="6D4924D9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344,62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597A41CF" w14:textId="47182762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246 898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23B8E79" w14:textId="5AB4474F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716</w:t>
            </w:r>
          </w:p>
        </w:tc>
      </w:tr>
      <w:tr w:rsidR="002A711A" w:rsidRPr="00CE1679" w14:paraId="06E9F945" w14:textId="77777777" w:rsidTr="00B55AD5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9D189AD" w14:textId="77777777" w:rsidR="002A711A" w:rsidRPr="00BA19F6" w:rsidRDefault="002A711A" w:rsidP="002A711A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center"/>
          </w:tcPr>
          <w:p w14:paraId="4C0AC57D" w14:textId="62998B28" w:rsidR="002A711A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433,24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447317D" w14:textId="4B446F92" w:rsidR="002A711A" w:rsidRPr="00CE167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298 979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4A426386" w14:textId="65A914E2" w:rsidR="002A711A" w:rsidRPr="00AD3499" w:rsidRDefault="002A711A" w:rsidP="002A711A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>690</w:t>
            </w:r>
          </w:p>
        </w:tc>
      </w:tr>
      <w:tr w:rsidR="002A711A" w:rsidRPr="00CE1679" w14:paraId="5B606251" w14:textId="77777777" w:rsidTr="00B55AD5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90C7A72" w14:textId="77777777" w:rsidR="002A711A" w:rsidRPr="00CE1679" w:rsidRDefault="002A711A" w:rsidP="002A711A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0FCF2F73" w14:textId="38E5C109" w:rsidR="002A711A" w:rsidRDefault="002A711A" w:rsidP="002A711A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b/>
                <w:bCs/>
                <w:color w:val="000000"/>
                <w:sz w:val="22"/>
                <w:szCs w:val="22"/>
              </w:rPr>
              <w:t>3 140,84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A5C0388" w14:textId="0C19794E" w:rsidR="002A711A" w:rsidRPr="00CE1679" w:rsidRDefault="002A711A" w:rsidP="002A711A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3737C">
              <w:rPr>
                <w:rFonts w:cs="Calibri"/>
                <w:b/>
                <w:bCs/>
                <w:color w:val="000000"/>
                <w:sz w:val="22"/>
                <w:szCs w:val="22"/>
              </w:rPr>
              <w:t>2 378 226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57002716" w14:textId="7C0EBBC3" w:rsidR="002A711A" w:rsidRPr="00AD3499" w:rsidRDefault="002A711A" w:rsidP="002A711A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757</w:t>
            </w:r>
          </w:p>
        </w:tc>
      </w:tr>
    </w:tbl>
    <w:p w14:paraId="74A886A1" w14:textId="77777777" w:rsidR="001B0A93" w:rsidRDefault="001B0A93" w:rsidP="001B0A93"/>
    <w:p w14:paraId="09EEFDDD" w14:textId="77777777" w:rsidR="002A711A" w:rsidRDefault="002A711A">
      <w:pPr>
        <w:rPr>
          <w:b/>
          <w:iCs/>
          <w:szCs w:val="18"/>
        </w:rPr>
      </w:pPr>
      <w:r>
        <w:br w:type="page"/>
      </w:r>
    </w:p>
    <w:p w14:paraId="307EDAFD" w14:textId="4DC40B10" w:rsidR="002A711A" w:rsidRDefault="002A711A" w:rsidP="002A711A">
      <w:pPr>
        <w:pStyle w:val="Titulek"/>
        <w:keepNext/>
      </w:pPr>
      <w:r>
        <w:lastRenderedPageBreak/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3B5D07">
        <w:rPr>
          <w:noProof/>
        </w:rPr>
        <w:t>5</w:t>
      </w:r>
      <w:r>
        <w:fldChar w:fldCharType="end"/>
      </w:r>
      <w:r>
        <w:t xml:space="preserve"> Referenční spotřeby zemního plynu za rok 2022 - Vrátnice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2A711A" w:rsidRPr="00CE1679" w14:paraId="5C31D735" w14:textId="77777777" w:rsidTr="00E049C7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DA3F8C0" w14:textId="77777777" w:rsidR="002A711A" w:rsidRPr="00534580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Kotelna </w:t>
            </w: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68A933F" w14:textId="77777777" w:rsidR="002A711A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D3FCC3F" w14:textId="77777777" w:rsidR="002A711A" w:rsidRPr="00CE1679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438B9076" w14:textId="77777777" w:rsidR="002A711A" w:rsidRPr="00CE1679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2A711A" w:rsidRPr="00CE1679" w14:paraId="58F5B055" w14:textId="77777777" w:rsidTr="00E049C7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7F19EC02" w14:textId="77777777" w:rsidR="002A711A" w:rsidRPr="00CE1679" w:rsidRDefault="002A711A" w:rsidP="00E049C7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20800E2D" w14:textId="77777777" w:rsidR="002A711A" w:rsidRPr="00062E5B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6BAC9B27" w14:textId="77777777" w:rsidR="002A711A" w:rsidRPr="00062E5B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57C919F5" w14:textId="77777777" w:rsidR="002A711A" w:rsidRPr="00062E5B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2A711A" w:rsidRPr="00CE1679" w14:paraId="474DB4E0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47A8F08" w14:textId="77777777" w:rsidR="002A711A" w:rsidRPr="00BA19F6" w:rsidRDefault="002A711A" w:rsidP="00E049C7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center"/>
          </w:tcPr>
          <w:p w14:paraId="4CCE2429" w14:textId="4BBA5748" w:rsidR="002A711A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3,93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1B4E1535" w14:textId="37F9A32A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B9331E">
              <w:rPr>
                <w:rFonts w:cs="Calibri"/>
                <w:color w:val="000000"/>
                <w:sz w:val="22"/>
                <w:szCs w:val="22"/>
              </w:rPr>
              <w:t>3 274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1D9063B4" w14:textId="74627516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832</w:t>
            </w:r>
          </w:p>
        </w:tc>
      </w:tr>
      <w:tr w:rsidR="002A711A" w:rsidRPr="00CE1679" w14:paraId="5625054A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B20CFF8" w14:textId="77777777" w:rsidR="002A711A" w:rsidRPr="00BA19F6" w:rsidRDefault="002A711A" w:rsidP="00E049C7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center"/>
          </w:tcPr>
          <w:p w14:paraId="04D7015D" w14:textId="7E35E4D3" w:rsidR="002A711A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3,16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475BFCF7" w14:textId="1C759803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2 667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2F0461B4" w14:textId="760F0E3B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845</w:t>
            </w:r>
          </w:p>
        </w:tc>
      </w:tr>
      <w:tr w:rsidR="002A711A" w:rsidRPr="00CE1679" w14:paraId="0E5F274A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548CBFC" w14:textId="77777777" w:rsidR="002A711A" w:rsidRPr="00BA19F6" w:rsidRDefault="002A711A" w:rsidP="00E049C7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center"/>
          </w:tcPr>
          <w:p w14:paraId="34C6762A" w14:textId="0263DA0F" w:rsidR="002A711A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3,51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3CAFE726" w14:textId="3B154046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2 940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34377FE" w14:textId="3A84AEB6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839</w:t>
            </w:r>
          </w:p>
        </w:tc>
      </w:tr>
      <w:tr w:rsidR="002A711A" w:rsidRPr="00CE1679" w14:paraId="318B04EC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372F774" w14:textId="77777777" w:rsidR="002A711A" w:rsidRPr="00BA19F6" w:rsidRDefault="002A711A" w:rsidP="00E049C7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center"/>
          </w:tcPr>
          <w:p w14:paraId="1C8C187A" w14:textId="387FFC32" w:rsidR="002A711A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2,56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4593B332" w14:textId="5203672A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2 204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E4E6BD1" w14:textId="49EFD29D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860</w:t>
            </w:r>
          </w:p>
        </w:tc>
      </w:tr>
      <w:tr w:rsidR="002A711A" w:rsidRPr="00CE1679" w14:paraId="5D0C79D4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D489CF6" w14:textId="77777777" w:rsidR="002A711A" w:rsidRPr="00BA19F6" w:rsidRDefault="002A711A" w:rsidP="00E049C7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center"/>
          </w:tcPr>
          <w:p w14:paraId="25BA714B" w14:textId="48A6855A" w:rsidR="002A711A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1,21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7C99219C" w14:textId="39864B1D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1 149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9AB55EF" w14:textId="209F375B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947</w:t>
            </w:r>
          </w:p>
        </w:tc>
      </w:tr>
      <w:tr w:rsidR="00B9331E" w:rsidRPr="00CE1679" w14:paraId="0103E5BC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2AAA936" w14:textId="77777777" w:rsidR="00B9331E" w:rsidRPr="00BA19F6" w:rsidRDefault="00B9331E" w:rsidP="00B9331E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center"/>
          </w:tcPr>
          <w:p w14:paraId="282A4560" w14:textId="1708087C" w:rsid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0,85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78B435A9" w14:textId="0A0733B6" w:rsidR="00B9331E" w:rsidRP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868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47B80AB" w14:textId="6B5B12B8" w:rsidR="00B9331E" w:rsidRP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1 016</w:t>
            </w:r>
          </w:p>
        </w:tc>
      </w:tr>
      <w:tr w:rsidR="00B9331E" w:rsidRPr="00CE1679" w14:paraId="582CF339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D9106F6" w14:textId="77777777" w:rsidR="00B9331E" w:rsidRPr="00BA19F6" w:rsidRDefault="00B9331E" w:rsidP="00B9331E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center"/>
          </w:tcPr>
          <w:p w14:paraId="0FC4BE8C" w14:textId="54D6DBE0" w:rsid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0,82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09CEC22A" w14:textId="4ECB72F2" w:rsidR="00B9331E" w:rsidRP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838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BFB710D" w14:textId="6FB491C8" w:rsidR="00B9331E" w:rsidRP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1 027</w:t>
            </w:r>
          </w:p>
        </w:tc>
      </w:tr>
      <w:tr w:rsidR="00B9331E" w:rsidRPr="00CE1679" w14:paraId="38073717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F7BBEA7" w14:textId="77777777" w:rsidR="00B9331E" w:rsidRPr="00BA19F6" w:rsidRDefault="00B9331E" w:rsidP="00B9331E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center"/>
          </w:tcPr>
          <w:p w14:paraId="594DEA8D" w14:textId="4B2337F3" w:rsid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1D2C13EB" w14:textId="27FFA531" w:rsidR="00B9331E" w:rsidRP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846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F04D90A" w14:textId="0B3C33D1" w:rsidR="00B9331E" w:rsidRP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1 024</w:t>
            </w:r>
          </w:p>
        </w:tc>
      </w:tr>
      <w:tr w:rsidR="00B9331E" w:rsidRPr="00CE1679" w14:paraId="5750E56A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7D93AC3" w14:textId="77777777" w:rsidR="00B9331E" w:rsidRPr="00BA19F6" w:rsidRDefault="00B9331E" w:rsidP="00B9331E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center"/>
          </w:tcPr>
          <w:p w14:paraId="33AFF04E" w14:textId="4DA1FF7B" w:rsid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1,45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7FA2B347" w14:textId="6DF3A520" w:rsidR="00B9331E" w:rsidRP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1 331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FC4ADEB" w14:textId="5367213A" w:rsidR="00B9331E" w:rsidRPr="00B9331E" w:rsidRDefault="00B9331E" w:rsidP="00B9331E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920</w:t>
            </w:r>
          </w:p>
        </w:tc>
      </w:tr>
      <w:tr w:rsidR="002A711A" w:rsidRPr="00CE1679" w14:paraId="6C67B6FC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57DF391" w14:textId="77777777" w:rsidR="002A711A" w:rsidRPr="00BA19F6" w:rsidRDefault="002A711A" w:rsidP="00E049C7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center"/>
          </w:tcPr>
          <w:p w14:paraId="5BF5D645" w14:textId="1839F1CB" w:rsidR="002A711A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1,72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0129F1AF" w14:textId="5CDBB545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1 543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129672B" w14:textId="14C2A943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898</w:t>
            </w:r>
          </w:p>
        </w:tc>
      </w:tr>
      <w:tr w:rsidR="002A711A" w:rsidRPr="00CE1679" w14:paraId="551D7432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1E3C919" w14:textId="77777777" w:rsidR="002A711A" w:rsidRPr="00BA19F6" w:rsidRDefault="002A711A" w:rsidP="00E049C7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center"/>
          </w:tcPr>
          <w:p w14:paraId="7AA69F1E" w14:textId="4AB7D1A2" w:rsidR="002A711A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2,96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65333656" w14:textId="5930BE9A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2 517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8B86591" w14:textId="5CEA9260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849</w:t>
            </w:r>
          </w:p>
        </w:tc>
      </w:tr>
      <w:tr w:rsidR="002A711A" w:rsidRPr="00CE1679" w14:paraId="2A58C1A9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5FF7A34" w14:textId="77777777" w:rsidR="002A711A" w:rsidRPr="00BA19F6" w:rsidRDefault="002A711A" w:rsidP="00E049C7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center"/>
          </w:tcPr>
          <w:p w14:paraId="15000724" w14:textId="3070E7AC" w:rsidR="002A711A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3D1EB949" w14:textId="6A38B03E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3 374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EB6EAC0" w14:textId="7CFDD242" w:rsidR="002A711A" w:rsidRPr="00B9331E" w:rsidRDefault="00B9331E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831</w:t>
            </w:r>
          </w:p>
        </w:tc>
      </w:tr>
      <w:tr w:rsidR="002A711A" w:rsidRPr="00CE1679" w14:paraId="5EAE4DC1" w14:textId="77777777" w:rsidTr="00E049C7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2A0A382D" w14:textId="77777777" w:rsidR="002A711A" w:rsidRPr="00CE1679" w:rsidRDefault="002A711A" w:rsidP="00E049C7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6519F0A2" w14:textId="5B1B29B7" w:rsidR="002A711A" w:rsidRDefault="00B9331E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27,06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2F317256" w14:textId="1ECBD7C9" w:rsidR="002A711A" w:rsidRPr="00B9331E" w:rsidRDefault="00B9331E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B9331E">
              <w:rPr>
                <w:rFonts w:cs="Calibri"/>
                <w:b/>
                <w:bCs/>
                <w:color w:val="000000"/>
                <w:sz w:val="22"/>
                <w:szCs w:val="22"/>
              </w:rPr>
              <w:t>23 551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6FC0DE8" w14:textId="7102149B" w:rsidR="002A711A" w:rsidRPr="00B9331E" w:rsidRDefault="00B9331E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870</w:t>
            </w:r>
          </w:p>
        </w:tc>
      </w:tr>
    </w:tbl>
    <w:p w14:paraId="5FE9C219" w14:textId="77777777" w:rsidR="002A711A" w:rsidRDefault="002A711A" w:rsidP="002A711A"/>
    <w:p w14:paraId="308DBEE2" w14:textId="1E2AC719" w:rsidR="002A711A" w:rsidRDefault="002A711A" w:rsidP="002A711A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3B5D07">
        <w:rPr>
          <w:noProof/>
        </w:rPr>
        <w:t>6</w:t>
      </w:r>
      <w:r>
        <w:fldChar w:fldCharType="end"/>
      </w:r>
      <w:r>
        <w:t xml:space="preserve"> Referenční spotřeby zemního plynu za rok 2022 - </w:t>
      </w:r>
      <w:r w:rsidR="00B9331E">
        <w:t>Lékárna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2A711A" w:rsidRPr="00CE1679" w14:paraId="673E4F41" w14:textId="77777777" w:rsidTr="00E049C7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8E0B566" w14:textId="77777777" w:rsidR="002A711A" w:rsidRPr="00534580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Kotelna </w:t>
            </w: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F9BE6F7" w14:textId="77777777" w:rsidR="002A711A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4AF87490" w14:textId="77777777" w:rsidR="002A711A" w:rsidRPr="00CE1679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389C8244" w14:textId="77777777" w:rsidR="002A711A" w:rsidRPr="00CE1679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2A711A" w:rsidRPr="00CE1679" w14:paraId="7EF0DD4E" w14:textId="77777777" w:rsidTr="00E049C7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5C7367AC" w14:textId="77777777" w:rsidR="002A711A" w:rsidRPr="00CE1679" w:rsidRDefault="002A711A" w:rsidP="00E049C7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525D2360" w14:textId="77777777" w:rsidR="002A711A" w:rsidRPr="00062E5B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5A22F74F" w14:textId="77777777" w:rsidR="002A711A" w:rsidRPr="00062E5B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0A767EF3" w14:textId="77777777" w:rsidR="002A711A" w:rsidRPr="00062E5B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6E66C4" w:rsidRPr="00CE1679" w14:paraId="33BD5A7D" w14:textId="77777777" w:rsidTr="00346C4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966FFE7" w14:textId="77777777" w:rsidR="006E66C4" w:rsidRPr="00BA19F6" w:rsidRDefault="006E66C4" w:rsidP="006E66C4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center"/>
          </w:tcPr>
          <w:p w14:paraId="7F7449CF" w14:textId="0204F749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5,04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B408502" w14:textId="4F93DA24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4 138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653B6C79" w14:textId="18E011DD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821</w:t>
            </w:r>
          </w:p>
        </w:tc>
      </w:tr>
      <w:tr w:rsidR="006E66C4" w:rsidRPr="00CE1679" w14:paraId="658FE6D7" w14:textId="77777777" w:rsidTr="00346C4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24542E8" w14:textId="77777777" w:rsidR="006E66C4" w:rsidRPr="00BA19F6" w:rsidRDefault="006E66C4" w:rsidP="006E66C4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center"/>
          </w:tcPr>
          <w:p w14:paraId="36247B6C" w14:textId="7D33BA35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3,98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309FC078" w14:textId="6D6BEBCB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3 311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BA78B17" w14:textId="6C634418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832</w:t>
            </w:r>
          </w:p>
        </w:tc>
      </w:tr>
      <w:tr w:rsidR="006E66C4" w:rsidRPr="00CE1679" w14:paraId="26163AC6" w14:textId="77777777" w:rsidTr="00346C4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C97BF1D" w14:textId="77777777" w:rsidR="006E66C4" w:rsidRPr="00BA19F6" w:rsidRDefault="006E66C4" w:rsidP="006E66C4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center"/>
          </w:tcPr>
          <w:p w14:paraId="448BA2C9" w14:textId="4E63F439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4,35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3BF0DE66" w14:textId="54957ABC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3 599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2290BFAE" w14:textId="040EA0F4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827</w:t>
            </w:r>
          </w:p>
        </w:tc>
      </w:tr>
      <w:tr w:rsidR="006E66C4" w:rsidRPr="00CE1679" w14:paraId="673163AF" w14:textId="77777777" w:rsidTr="00346C4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DD97920" w14:textId="77777777" w:rsidR="006E66C4" w:rsidRPr="00BA19F6" w:rsidRDefault="006E66C4" w:rsidP="006E66C4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center"/>
          </w:tcPr>
          <w:p w14:paraId="5B088722" w14:textId="02F04DF1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7134FA44" w14:textId="5A65E739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2 545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871F785" w14:textId="27AD8471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848</w:t>
            </w:r>
          </w:p>
        </w:tc>
      </w:tr>
      <w:tr w:rsidR="006E66C4" w:rsidRPr="00CE1679" w14:paraId="36346639" w14:textId="77777777" w:rsidTr="00346C4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CCA1D84" w14:textId="77777777" w:rsidR="006E66C4" w:rsidRPr="00BA19F6" w:rsidRDefault="006E66C4" w:rsidP="006E66C4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center"/>
          </w:tcPr>
          <w:p w14:paraId="20DB5534" w14:textId="6286A08C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0,88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960764C" w14:textId="2D6C1E1C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891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24A70340" w14:textId="1DB1F064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1 008</w:t>
            </w:r>
          </w:p>
        </w:tc>
      </w:tr>
      <w:tr w:rsidR="006E66C4" w:rsidRPr="00CE1679" w14:paraId="2202B497" w14:textId="77777777" w:rsidTr="00346C4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342667C" w14:textId="77777777" w:rsidR="006E66C4" w:rsidRPr="00BA19F6" w:rsidRDefault="006E66C4" w:rsidP="006E66C4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center"/>
          </w:tcPr>
          <w:p w14:paraId="75626B5A" w14:textId="1E49CB58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0,49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5BBD4066" w14:textId="54F39B90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65C67B1" w14:textId="5235EFAF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1 194</w:t>
            </w:r>
          </w:p>
        </w:tc>
      </w:tr>
      <w:tr w:rsidR="006E66C4" w:rsidRPr="00CE1679" w14:paraId="7D5BCAA4" w14:textId="77777777" w:rsidTr="00346C46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CD6BCAD" w14:textId="77777777" w:rsidR="006E66C4" w:rsidRPr="00BA19F6" w:rsidRDefault="006E66C4" w:rsidP="006E66C4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center"/>
          </w:tcPr>
          <w:p w14:paraId="35111F0D" w14:textId="067EF921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0,44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6CE10645" w14:textId="48314996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FBA6906" w14:textId="754252C9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1 240</w:t>
            </w:r>
          </w:p>
        </w:tc>
      </w:tr>
      <w:tr w:rsidR="002A711A" w:rsidRPr="00CE1679" w14:paraId="500707B6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579F003" w14:textId="77777777" w:rsidR="002A711A" w:rsidRPr="00BA19F6" w:rsidRDefault="002A711A" w:rsidP="00E049C7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center"/>
          </w:tcPr>
          <w:p w14:paraId="71F9756F" w14:textId="5154BDBD" w:rsidR="002A711A" w:rsidRDefault="006E66C4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0,42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0A1B1512" w14:textId="0C4EF8A2" w:rsidR="002A711A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C03FCD3" w14:textId="39E59D66" w:rsidR="002A711A" w:rsidRPr="00AD3499" w:rsidRDefault="002A711A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3737C">
              <w:rPr>
                <w:rFonts w:cs="Calibri"/>
                <w:color w:val="000000"/>
                <w:sz w:val="22"/>
                <w:szCs w:val="22"/>
              </w:rPr>
              <w:t xml:space="preserve">1 </w:t>
            </w:r>
            <w:r w:rsidR="006E66C4">
              <w:rPr>
                <w:rFonts w:cs="Calibri"/>
                <w:color w:val="000000"/>
                <w:sz w:val="22"/>
                <w:szCs w:val="22"/>
              </w:rPr>
              <w:t>261</w:t>
            </w:r>
          </w:p>
        </w:tc>
      </w:tr>
      <w:tr w:rsidR="006E66C4" w:rsidRPr="00CE1679" w14:paraId="4FF8E2A1" w14:textId="77777777" w:rsidTr="004A3B8E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8BFC1E3" w14:textId="77777777" w:rsidR="006E66C4" w:rsidRPr="00BA19F6" w:rsidRDefault="006E66C4" w:rsidP="006E66C4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center"/>
          </w:tcPr>
          <w:p w14:paraId="2F7DE31A" w14:textId="5D9144C5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1,27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0B7E3AC9" w14:textId="201D1F89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1 189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4A1D870" w14:textId="52984627" w:rsidR="006E66C4" w:rsidRPr="00AD3499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940</w:t>
            </w:r>
          </w:p>
        </w:tc>
      </w:tr>
      <w:tr w:rsidR="006E66C4" w:rsidRPr="00CE1679" w14:paraId="2B37AFC8" w14:textId="77777777" w:rsidTr="004A3B8E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A1B1F32" w14:textId="77777777" w:rsidR="006E66C4" w:rsidRPr="00BA19F6" w:rsidRDefault="006E66C4" w:rsidP="006E66C4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center"/>
          </w:tcPr>
          <w:p w14:paraId="1D887970" w14:textId="375B9D41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1,63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17A780FA" w14:textId="40C9F919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1 475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100BAEA5" w14:textId="36FC58D7" w:rsidR="006E66C4" w:rsidRPr="00AD3499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904</w:t>
            </w:r>
          </w:p>
        </w:tc>
      </w:tr>
      <w:tr w:rsidR="006E66C4" w:rsidRPr="00CE1679" w14:paraId="2386D293" w14:textId="77777777" w:rsidTr="004A3B8E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25F5C35" w14:textId="77777777" w:rsidR="006E66C4" w:rsidRPr="00BA19F6" w:rsidRDefault="006E66C4" w:rsidP="006E66C4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center"/>
          </w:tcPr>
          <w:p w14:paraId="6F611AD8" w14:textId="07DC879A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193" w:type="pct"/>
            <w:shd w:val="clear" w:color="auto" w:fill="auto"/>
            <w:noWrap/>
            <w:vAlign w:val="center"/>
          </w:tcPr>
          <w:p w14:paraId="7B4FB625" w14:textId="26AFE53F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3 104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C0B9603" w14:textId="488EE45C" w:rsidR="006E66C4" w:rsidRPr="00AD3499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835</w:t>
            </w:r>
          </w:p>
        </w:tc>
      </w:tr>
      <w:tr w:rsidR="006E66C4" w:rsidRPr="00CE1679" w14:paraId="72AF43CB" w14:textId="77777777" w:rsidTr="004A3B8E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64910F2" w14:textId="77777777" w:rsidR="006E66C4" w:rsidRPr="00BA19F6" w:rsidRDefault="006E66C4" w:rsidP="006E66C4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center"/>
          </w:tcPr>
          <w:p w14:paraId="3C1BC897" w14:textId="7DE70ED7" w:rsid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5,35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0EB16EF" w14:textId="581603FE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4 379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25DB8CA4" w14:textId="78AC4BD4" w:rsidR="006E66C4" w:rsidRPr="006E66C4" w:rsidRDefault="006E66C4" w:rsidP="006E66C4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color w:val="000000"/>
                <w:sz w:val="22"/>
                <w:szCs w:val="22"/>
              </w:rPr>
              <w:t>819</w:t>
            </w:r>
          </w:p>
        </w:tc>
      </w:tr>
      <w:tr w:rsidR="002A711A" w:rsidRPr="00CE1679" w14:paraId="229E3749" w14:textId="77777777" w:rsidTr="00E049C7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48C8C93E" w14:textId="77777777" w:rsidR="002A711A" w:rsidRPr="00CE1679" w:rsidRDefault="002A711A" w:rsidP="00E049C7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59DD2B29" w14:textId="572482A7" w:rsidR="002A711A" w:rsidRDefault="006E66C4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30,55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4CDA35B" w14:textId="24701CC1" w:rsidR="002A711A" w:rsidRPr="006E66C4" w:rsidRDefault="006E66C4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6E66C4">
              <w:rPr>
                <w:rFonts w:cs="Calibri"/>
                <w:b/>
                <w:bCs/>
                <w:color w:val="000000"/>
                <w:sz w:val="22"/>
                <w:szCs w:val="22"/>
              </w:rPr>
              <w:t>26 279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0009D45" w14:textId="009EE960" w:rsidR="002A711A" w:rsidRPr="00AD3499" w:rsidRDefault="006E66C4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860</w:t>
            </w:r>
          </w:p>
        </w:tc>
      </w:tr>
    </w:tbl>
    <w:p w14:paraId="2ABBAF7B" w14:textId="77777777" w:rsidR="002A711A" w:rsidRDefault="002A711A" w:rsidP="002A711A"/>
    <w:p w14:paraId="7D47D1DA" w14:textId="7F8EF22E" w:rsidR="002A711A" w:rsidRDefault="002A711A" w:rsidP="002A711A">
      <w:pPr>
        <w:pStyle w:val="Titulek"/>
        <w:keepNext/>
      </w:pPr>
      <w:r>
        <w:lastRenderedPageBreak/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3B5D07">
        <w:rPr>
          <w:noProof/>
        </w:rPr>
        <w:t>7</w:t>
      </w:r>
      <w:r>
        <w:fldChar w:fldCharType="end"/>
      </w:r>
      <w:r>
        <w:t xml:space="preserve"> Referenční spotřeby zemního plynu za rok 2022 - Ubytovna</w:t>
      </w:r>
    </w:p>
    <w:tbl>
      <w:tblPr>
        <w:tblW w:w="2963" w:type="pct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75"/>
        <w:gridCol w:w="1303"/>
        <w:gridCol w:w="1155"/>
      </w:tblGrid>
      <w:tr w:rsidR="002A711A" w:rsidRPr="00CE1679" w14:paraId="60F13168" w14:textId="77777777" w:rsidTr="00E049C7">
        <w:trPr>
          <w:trHeight w:val="720"/>
        </w:trPr>
        <w:tc>
          <w:tcPr>
            <w:tcW w:w="148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74AA609" w14:textId="77777777" w:rsidR="002A711A" w:rsidRPr="00534580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Kotelna </w:t>
            </w:r>
            <w:r w:rsidRPr="00820A89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>2022</w:t>
            </w:r>
          </w:p>
        </w:tc>
        <w:tc>
          <w:tcPr>
            <w:tcW w:w="1259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5D07B44" w14:textId="77777777" w:rsidR="002A711A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Spotřeba ZP (ve výhřevnosti paliva)</w:t>
            </w:r>
          </w:p>
        </w:tc>
        <w:tc>
          <w:tcPr>
            <w:tcW w:w="119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A15AAEE" w14:textId="77777777" w:rsidR="002A711A" w:rsidRPr="00CE1679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bez DPH</w:t>
            </w:r>
          </w:p>
        </w:tc>
        <w:tc>
          <w:tcPr>
            <w:tcW w:w="1058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C4B5463" w14:textId="77777777" w:rsidR="002A711A" w:rsidRPr="00CE1679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E26C1">
              <w:rPr>
                <w:rFonts w:cs="Calibri"/>
                <w:b/>
                <w:bCs/>
                <w:color w:val="000000"/>
                <w:sz w:val="22"/>
                <w:szCs w:val="22"/>
              </w:rPr>
              <w:t>Měrné náklady</w:t>
            </w:r>
          </w:p>
        </w:tc>
      </w:tr>
      <w:tr w:rsidR="002A711A" w:rsidRPr="00CE1679" w14:paraId="35EFD5B6" w14:textId="77777777" w:rsidTr="00E049C7">
        <w:trPr>
          <w:trHeight w:val="313"/>
        </w:trPr>
        <w:tc>
          <w:tcPr>
            <w:tcW w:w="148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20013BA6" w14:textId="77777777" w:rsidR="002A711A" w:rsidRPr="00CE1679" w:rsidRDefault="002A711A" w:rsidP="00E049C7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6A5A131D" w14:textId="77777777" w:rsidR="002A711A" w:rsidRPr="00062E5B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[MWh]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1C9C2823" w14:textId="77777777" w:rsidR="002A711A" w:rsidRPr="00062E5B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2DBC9012" w14:textId="77777777" w:rsidR="002A711A" w:rsidRPr="00062E5B" w:rsidRDefault="002A711A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[Kč/MWh]</w:t>
            </w:r>
          </w:p>
        </w:tc>
      </w:tr>
      <w:tr w:rsidR="00A727A9" w:rsidRPr="00CE1679" w14:paraId="31A2F422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CE6726B" w14:textId="77777777" w:rsidR="00A727A9" w:rsidRPr="00BA19F6" w:rsidRDefault="00A727A9" w:rsidP="00A727A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</w:tcBorders>
            <w:vAlign w:val="center"/>
          </w:tcPr>
          <w:p w14:paraId="3FC061C4" w14:textId="3D34C1C3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27,85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52736F73" w14:textId="07AA709B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21 278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3187610D" w14:textId="54E20EFE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764</w:t>
            </w:r>
          </w:p>
        </w:tc>
      </w:tr>
      <w:tr w:rsidR="00A727A9" w:rsidRPr="00CE1679" w14:paraId="39F88FD1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37C8FF8" w14:textId="77777777" w:rsidR="00A727A9" w:rsidRPr="00BA19F6" w:rsidRDefault="00A727A9" w:rsidP="00A727A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Únor </w:t>
            </w:r>
          </w:p>
        </w:tc>
        <w:tc>
          <w:tcPr>
            <w:tcW w:w="1259" w:type="pct"/>
            <w:vAlign w:val="center"/>
          </w:tcPr>
          <w:p w14:paraId="6CAC1234" w14:textId="35C7F19F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22,36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2043516C" w14:textId="34F0C4D0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17 430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19771E0" w14:textId="0664529E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780</w:t>
            </w:r>
          </w:p>
        </w:tc>
      </w:tr>
      <w:tr w:rsidR="00A727A9" w:rsidRPr="00CE1679" w14:paraId="42E1F774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FB21EEB" w14:textId="77777777" w:rsidR="00A727A9" w:rsidRPr="00BA19F6" w:rsidRDefault="00A727A9" w:rsidP="00A727A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1259" w:type="pct"/>
            <w:vAlign w:val="center"/>
          </w:tcPr>
          <w:p w14:paraId="3F58D69E" w14:textId="0B67C1A7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24,84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4E2E3C8C" w14:textId="11E36717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19 173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ED595D5" w14:textId="20CB66DC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772</w:t>
            </w:r>
          </w:p>
        </w:tc>
      </w:tr>
      <w:tr w:rsidR="00A727A9" w:rsidRPr="00CE1679" w14:paraId="59C5BD5E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1DEE645" w14:textId="77777777" w:rsidR="00A727A9" w:rsidRPr="00BA19F6" w:rsidRDefault="00A727A9" w:rsidP="00A727A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Duben </w:t>
            </w:r>
          </w:p>
        </w:tc>
        <w:tc>
          <w:tcPr>
            <w:tcW w:w="1259" w:type="pct"/>
            <w:vAlign w:val="center"/>
          </w:tcPr>
          <w:p w14:paraId="0F34C9B3" w14:textId="1DC3DEB6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18,13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772A8967" w14:textId="20272A23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14 460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5E62928" w14:textId="48EAAF23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798</w:t>
            </w:r>
          </w:p>
        </w:tc>
      </w:tr>
      <w:tr w:rsidR="00A727A9" w:rsidRPr="00CE1679" w14:paraId="061009F5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1FEB730" w14:textId="77777777" w:rsidR="00A727A9" w:rsidRPr="00BA19F6" w:rsidRDefault="00A727A9" w:rsidP="00A727A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1259" w:type="pct"/>
            <w:vAlign w:val="center"/>
          </w:tcPr>
          <w:p w14:paraId="73C65F76" w14:textId="05FD5CFC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8,61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1C492675" w14:textId="19300E83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7 785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D552242" w14:textId="34427DB1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904</w:t>
            </w:r>
          </w:p>
        </w:tc>
      </w:tr>
      <w:tr w:rsidR="00A727A9" w:rsidRPr="00CE1679" w14:paraId="3AE723CD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05AB686" w14:textId="77777777" w:rsidR="00A727A9" w:rsidRPr="00BA19F6" w:rsidRDefault="00A727A9" w:rsidP="00A727A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1259" w:type="pct"/>
            <w:vAlign w:val="center"/>
          </w:tcPr>
          <w:p w14:paraId="23190733" w14:textId="60B7D9E6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6,07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1236052C" w14:textId="749D06EF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6 001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D713410" w14:textId="2F3D5CDC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989</w:t>
            </w:r>
          </w:p>
        </w:tc>
      </w:tr>
      <w:tr w:rsidR="00A727A9" w:rsidRPr="00CE1679" w14:paraId="56DAE02A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0554F15" w14:textId="77777777" w:rsidR="00A727A9" w:rsidRPr="00BA19F6" w:rsidRDefault="00A727A9" w:rsidP="00A727A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1259" w:type="pct"/>
            <w:vAlign w:val="center"/>
          </w:tcPr>
          <w:p w14:paraId="73C7A9C6" w14:textId="173F1B91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5,75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4DC90644" w14:textId="2DE42B31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5 776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340249ED" w14:textId="4D02D523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1 005</w:t>
            </w:r>
          </w:p>
        </w:tc>
      </w:tr>
      <w:tr w:rsidR="002A711A" w:rsidRPr="00CE1679" w14:paraId="3D00A1A8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5D687A5" w14:textId="77777777" w:rsidR="002A711A" w:rsidRPr="00BA19F6" w:rsidRDefault="002A711A" w:rsidP="00E049C7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1259" w:type="pct"/>
            <w:vAlign w:val="center"/>
          </w:tcPr>
          <w:p w14:paraId="321E9D5C" w14:textId="66CCD0A5" w:rsidR="002A711A" w:rsidRDefault="00A727A9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5,89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5B8792C9" w14:textId="33C986E8" w:rsidR="002A711A" w:rsidRDefault="00A727A9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5 864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7B1703FB" w14:textId="5C3F56F5" w:rsidR="002A711A" w:rsidRPr="00AD3499" w:rsidRDefault="00A727A9" w:rsidP="00E049C7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996</w:t>
            </w:r>
          </w:p>
        </w:tc>
      </w:tr>
      <w:tr w:rsidR="00A727A9" w:rsidRPr="00CE1679" w14:paraId="6C89296A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C466C0B" w14:textId="77777777" w:rsidR="00A727A9" w:rsidRPr="00BA19F6" w:rsidRDefault="00A727A9" w:rsidP="00A727A9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1259" w:type="pct"/>
            <w:vAlign w:val="center"/>
          </w:tcPr>
          <w:p w14:paraId="14ABBCD0" w14:textId="4B6ED4BF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10,35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1B7730BC" w14:textId="2619DE42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8 950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4695667A" w14:textId="231F848E" w:rsidR="00A727A9" w:rsidRPr="00AD349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865</w:t>
            </w:r>
          </w:p>
        </w:tc>
      </w:tr>
      <w:tr w:rsidR="00A727A9" w:rsidRPr="00CE1679" w14:paraId="48A62162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506B234" w14:textId="77777777" w:rsidR="00A727A9" w:rsidRPr="00BA19F6" w:rsidRDefault="00A727A9" w:rsidP="00A727A9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1259" w:type="pct"/>
            <w:vAlign w:val="center"/>
          </w:tcPr>
          <w:p w14:paraId="4CEF67E8" w14:textId="577FE471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12,23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17720228" w14:textId="7595B2E8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10 288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0BC967F7" w14:textId="5900E646" w:rsidR="00A727A9" w:rsidRPr="00AD349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841</w:t>
            </w:r>
          </w:p>
        </w:tc>
      </w:tr>
      <w:tr w:rsidR="00A727A9" w:rsidRPr="00CE1679" w14:paraId="38E9AC1A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85B7E5A" w14:textId="77777777" w:rsidR="00A727A9" w:rsidRPr="00BA19F6" w:rsidRDefault="00A727A9" w:rsidP="00A727A9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1259" w:type="pct"/>
            <w:vAlign w:val="center"/>
          </w:tcPr>
          <w:p w14:paraId="590AFCB0" w14:textId="1E5A06E1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21,18</w:t>
            </w:r>
          </w:p>
        </w:tc>
        <w:tc>
          <w:tcPr>
            <w:tcW w:w="1193" w:type="pct"/>
            <w:shd w:val="clear" w:color="auto" w:fill="auto"/>
            <w:noWrap/>
            <w:vAlign w:val="bottom"/>
          </w:tcPr>
          <w:p w14:paraId="158CDC68" w14:textId="389290A3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16 543</w:t>
            </w:r>
          </w:p>
        </w:tc>
        <w:tc>
          <w:tcPr>
            <w:tcW w:w="1058" w:type="pct"/>
            <w:shd w:val="clear" w:color="auto" w:fill="auto"/>
            <w:noWrap/>
            <w:vAlign w:val="bottom"/>
          </w:tcPr>
          <w:p w14:paraId="57F04DE8" w14:textId="0E7A1FB1" w:rsidR="00A727A9" w:rsidRPr="00AD349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781</w:t>
            </w:r>
          </w:p>
        </w:tc>
      </w:tr>
      <w:tr w:rsidR="00A727A9" w:rsidRPr="00CE1679" w14:paraId="4CCC1845" w14:textId="77777777" w:rsidTr="00E049C7">
        <w:trPr>
          <w:trHeight w:val="300"/>
        </w:trPr>
        <w:tc>
          <w:tcPr>
            <w:tcW w:w="148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77C2DB8" w14:textId="77777777" w:rsidR="00A727A9" w:rsidRPr="00BA19F6" w:rsidRDefault="00A727A9" w:rsidP="00A727A9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1259" w:type="pct"/>
            <w:tcBorders>
              <w:bottom w:val="single" w:sz="12" w:space="0" w:color="FFFFFF" w:themeColor="background1"/>
            </w:tcBorders>
            <w:vAlign w:val="center"/>
          </w:tcPr>
          <w:p w14:paraId="71F2E899" w14:textId="2446E0C6" w:rsid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28,99</w:t>
            </w:r>
          </w:p>
        </w:tc>
        <w:tc>
          <w:tcPr>
            <w:tcW w:w="1193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0ED2200F" w14:textId="0FF120FA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22 021</w:t>
            </w:r>
          </w:p>
        </w:tc>
        <w:tc>
          <w:tcPr>
            <w:tcW w:w="1058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bottom"/>
          </w:tcPr>
          <w:p w14:paraId="2E249746" w14:textId="723E349E" w:rsidR="00A727A9" w:rsidRPr="00A727A9" w:rsidRDefault="00A727A9" w:rsidP="00A727A9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A727A9">
              <w:rPr>
                <w:rFonts w:cs="Calibri"/>
                <w:color w:val="000000"/>
                <w:sz w:val="22"/>
                <w:szCs w:val="22"/>
              </w:rPr>
              <w:t>760</w:t>
            </w:r>
          </w:p>
        </w:tc>
      </w:tr>
      <w:tr w:rsidR="002A711A" w:rsidRPr="00CE1679" w14:paraId="789A7A58" w14:textId="77777777" w:rsidTr="00E049C7">
        <w:trPr>
          <w:trHeight w:val="315"/>
        </w:trPr>
        <w:tc>
          <w:tcPr>
            <w:tcW w:w="1489" w:type="pct"/>
            <w:tcBorders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4CCBDF9D" w14:textId="77777777" w:rsidR="002A711A" w:rsidRPr="00CE1679" w:rsidRDefault="002A711A" w:rsidP="00E049C7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259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444E6DFD" w14:textId="76B39138" w:rsidR="002A711A" w:rsidRDefault="00A727A9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192,23</w:t>
            </w:r>
          </w:p>
        </w:tc>
        <w:tc>
          <w:tcPr>
            <w:tcW w:w="119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FDE6897" w14:textId="585990FC" w:rsidR="002A711A" w:rsidRPr="00CE1679" w:rsidRDefault="00A727A9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155 568</w:t>
            </w:r>
          </w:p>
        </w:tc>
        <w:tc>
          <w:tcPr>
            <w:tcW w:w="1058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25F2EFD" w14:textId="02776338" w:rsidR="002A711A" w:rsidRPr="00AD3499" w:rsidRDefault="00A727A9" w:rsidP="00E049C7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809</w:t>
            </w:r>
          </w:p>
        </w:tc>
      </w:tr>
    </w:tbl>
    <w:p w14:paraId="59548B63" w14:textId="77777777" w:rsidR="002A711A" w:rsidRDefault="002A711A" w:rsidP="002A711A"/>
    <w:p w14:paraId="55E88486" w14:textId="77777777" w:rsidR="00E22614" w:rsidRDefault="00E22614" w:rsidP="001B0A93"/>
    <w:p w14:paraId="201F3D50" w14:textId="13C6CE2C" w:rsidR="00E22614" w:rsidRDefault="00E22614" w:rsidP="00E22614">
      <w:pPr>
        <w:pStyle w:val="Nadpis1"/>
      </w:pPr>
      <w:r>
        <w:lastRenderedPageBreak/>
        <w:t xml:space="preserve"> Voda</w:t>
      </w:r>
    </w:p>
    <w:p w14:paraId="0A4FCAFF" w14:textId="2F94393B" w:rsidR="00E22614" w:rsidRDefault="00E22614" w:rsidP="00E22614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2A711A">
        <w:rPr>
          <w:noProof/>
        </w:rPr>
        <w:t>8</w:t>
      </w:r>
      <w:r>
        <w:fldChar w:fldCharType="end"/>
      </w:r>
      <w:r>
        <w:t xml:space="preserve"> Referenční spotřeby </w:t>
      </w:r>
      <w:r w:rsidR="008B6B81">
        <w:t xml:space="preserve">vody za rok 2022 </w:t>
      </w:r>
      <w:r w:rsidR="00A05032">
        <w:t>- Nemocnice</w:t>
      </w:r>
    </w:p>
    <w:tbl>
      <w:tblPr>
        <w:tblW w:w="3554" w:type="pct"/>
        <w:jc w:val="center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4"/>
        <w:gridCol w:w="1252"/>
        <w:gridCol w:w="1181"/>
        <w:gridCol w:w="1181"/>
        <w:gridCol w:w="1180"/>
      </w:tblGrid>
      <w:tr w:rsidR="00080821" w:rsidRPr="00CE1679" w14:paraId="7E6274F3" w14:textId="77777777" w:rsidTr="00080821">
        <w:trPr>
          <w:trHeight w:val="720"/>
          <w:tblHeader/>
          <w:jc w:val="center"/>
        </w:trPr>
        <w:tc>
          <w:tcPr>
            <w:tcW w:w="1339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4C939FA" w14:textId="77777777" w:rsidR="00080821" w:rsidRPr="00534580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Rok 2022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26C1E9F0" w14:textId="77777777" w:rsidR="00080821" w:rsidRPr="00A544F9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Spotřeba </w:t>
            </w:r>
          </w:p>
        </w:tc>
        <w:tc>
          <w:tcPr>
            <w:tcW w:w="902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51597E1" w14:textId="7872472C" w:rsidR="00080821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vodné bez DPH</w:t>
            </w:r>
          </w:p>
        </w:tc>
        <w:tc>
          <w:tcPr>
            <w:tcW w:w="902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48198514" w14:textId="057807E7" w:rsidR="00080821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stočné bez DPH</w:t>
            </w:r>
          </w:p>
        </w:tc>
        <w:tc>
          <w:tcPr>
            <w:tcW w:w="901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83865EA" w14:textId="11DD8E49" w:rsidR="00080821" w:rsidRPr="00CE1679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 bez DPH</w:t>
            </w:r>
          </w:p>
        </w:tc>
      </w:tr>
      <w:tr w:rsidR="00080821" w:rsidRPr="00CE1679" w14:paraId="0A52ADD4" w14:textId="77777777" w:rsidTr="00080821">
        <w:trPr>
          <w:trHeight w:val="313"/>
          <w:tblHeader/>
          <w:jc w:val="center"/>
        </w:trPr>
        <w:tc>
          <w:tcPr>
            <w:tcW w:w="1339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222D8604" w14:textId="77777777" w:rsidR="00080821" w:rsidRPr="00CE1679" w:rsidRDefault="00080821" w:rsidP="0008082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5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477B051E" w14:textId="77777777" w:rsidR="00080821" w:rsidRPr="00062E5B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902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605AA963" w14:textId="1998D360" w:rsidR="00080821" w:rsidRPr="00062E5B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902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777CC867" w14:textId="68D3CADC" w:rsidR="00080821" w:rsidRPr="00062E5B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901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55803C8B" w14:textId="74BA65F9" w:rsidR="00080821" w:rsidRPr="00062E5B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</w:tr>
      <w:tr w:rsidR="00080821" w:rsidRPr="00CE1679" w14:paraId="2633789C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0E35730" w14:textId="77777777" w:rsidR="00080821" w:rsidRPr="00BA19F6" w:rsidRDefault="00080821" w:rsidP="0008082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956" w:type="pc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C94969E" w14:textId="3A8A38DD" w:rsidR="00080821" w:rsidRP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787</w:t>
            </w:r>
          </w:p>
        </w:tc>
        <w:tc>
          <w:tcPr>
            <w:tcW w:w="902" w:type="pct"/>
            <w:tcBorders>
              <w:top w:val="single" w:sz="12" w:space="0" w:color="FFFFFF" w:themeColor="background1"/>
            </w:tcBorders>
            <w:vAlign w:val="center"/>
          </w:tcPr>
          <w:p w14:paraId="3F8C38F6" w14:textId="5B064C24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38 664</w:t>
            </w:r>
          </w:p>
        </w:tc>
        <w:tc>
          <w:tcPr>
            <w:tcW w:w="902" w:type="pct"/>
            <w:tcBorders>
              <w:top w:val="single" w:sz="12" w:space="0" w:color="FFFFFF" w:themeColor="background1"/>
            </w:tcBorders>
          </w:tcPr>
          <w:p w14:paraId="52218823" w14:textId="0335B979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26 495 </w:t>
            </w:r>
          </w:p>
        </w:tc>
        <w:tc>
          <w:tcPr>
            <w:tcW w:w="901" w:type="pct"/>
            <w:tcBorders>
              <w:top w:val="single" w:sz="12" w:space="0" w:color="FFFFFF" w:themeColor="background1"/>
            </w:tcBorders>
            <w:shd w:val="clear" w:color="auto" w:fill="auto"/>
            <w:noWrap/>
          </w:tcPr>
          <w:p w14:paraId="7B62FE7E" w14:textId="3F190231" w:rsidR="00080821" w:rsidRP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65 159 </w:t>
            </w:r>
          </w:p>
        </w:tc>
      </w:tr>
      <w:tr w:rsidR="00080821" w:rsidRPr="00CE1679" w14:paraId="07AAA356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FA6CB8B" w14:textId="77777777" w:rsidR="00080821" w:rsidRDefault="00080821" w:rsidP="0008082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CDB694A" w14:textId="1464D07A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642</w:t>
            </w:r>
          </w:p>
        </w:tc>
        <w:tc>
          <w:tcPr>
            <w:tcW w:w="902" w:type="pct"/>
            <w:vAlign w:val="center"/>
          </w:tcPr>
          <w:p w14:paraId="105C4ED1" w14:textId="7B3CD692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32 575</w:t>
            </w:r>
          </w:p>
        </w:tc>
        <w:tc>
          <w:tcPr>
            <w:tcW w:w="902" w:type="pct"/>
          </w:tcPr>
          <w:p w14:paraId="55CFBB75" w14:textId="3D75E43A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22 322 </w:t>
            </w:r>
          </w:p>
        </w:tc>
        <w:tc>
          <w:tcPr>
            <w:tcW w:w="901" w:type="pct"/>
            <w:shd w:val="clear" w:color="auto" w:fill="auto"/>
            <w:noWrap/>
          </w:tcPr>
          <w:p w14:paraId="686314E5" w14:textId="6EC1480E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54 897 </w:t>
            </w:r>
          </w:p>
        </w:tc>
      </w:tr>
      <w:tr w:rsidR="00080821" w:rsidRPr="00CE1679" w14:paraId="41989E6D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848BDFC" w14:textId="77777777" w:rsidR="00080821" w:rsidRDefault="00080821" w:rsidP="0008082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9AD38AC" w14:textId="30969513" w:rsidR="00080821" w:rsidRPr="001415FC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791</w:t>
            </w:r>
          </w:p>
        </w:tc>
        <w:tc>
          <w:tcPr>
            <w:tcW w:w="902" w:type="pct"/>
            <w:vAlign w:val="center"/>
          </w:tcPr>
          <w:p w14:paraId="335D364A" w14:textId="79297371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40 135</w:t>
            </w:r>
          </w:p>
        </w:tc>
        <w:tc>
          <w:tcPr>
            <w:tcW w:w="902" w:type="pct"/>
          </w:tcPr>
          <w:p w14:paraId="38CA3ACC" w14:textId="07F629C4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27 503 </w:t>
            </w:r>
          </w:p>
        </w:tc>
        <w:tc>
          <w:tcPr>
            <w:tcW w:w="901" w:type="pct"/>
            <w:shd w:val="clear" w:color="auto" w:fill="auto"/>
            <w:noWrap/>
          </w:tcPr>
          <w:p w14:paraId="65640D4D" w14:textId="09ACEE3E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67 638 </w:t>
            </w:r>
          </w:p>
        </w:tc>
      </w:tr>
      <w:tr w:rsidR="00080821" w:rsidRPr="00CE1679" w14:paraId="126A4BB0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702A600" w14:textId="77777777" w:rsidR="00080821" w:rsidRDefault="00080821" w:rsidP="0008082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BA6FEC7" w14:textId="3F3A8C14" w:rsidR="00080821" w:rsidRPr="001415FC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712</w:t>
            </w:r>
          </w:p>
        </w:tc>
        <w:tc>
          <w:tcPr>
            <w:tcW w:w="902" w:type="pct"/>
            <w:vAlign w:val="center"/>
          </w:tcPr>
          <w:p w14:paraId="6F574313" w14:textId="6E785238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36 127</w:t>
            </w:r>
          </w:p>
        </w:tc>
        <w:tc>
          <w:tcPr>
            <w:tcW w:w="902" w:type="pct"/>
          </w:tcPr>
          <w:p w14:paraId="15F11F43" w14:textId="4A3C702D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24 756 </w:t>
            </w:r>
          </w:p>
        </w:tc>
        <w:tc>
          <w:tcPr>
            <w:tcW w:w="901" w:type="pct"/>
            <w:shd w:val="clear" w:color="auto" w:fill="auto"/>
            <w:noWrap/>
          </w:tcPr>
          <w:p w14:paraId="3088FBA6" w14:textId="0BA85C45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60 883 </w:t>
            </w:r>
          </w:p>
        </w:tc>
      </w:tr>
      <w:tr w:rsidR="00080821" w:rsidRPr="00CE1679" w14:paraId="57AB516E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12E65005" w14:textId="77777777" w:rsidR="00080821" w:rsidRPr="00BA19F6" w:rsidRDefault="00080821" w:rsidP="0008082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8988252" w14:textId="1BCCE4F3" w:rsidR="00080821" w:rsidRP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895</w:t>
            </w:r>
          </w:p>
        </w:tc>
        <w:tc>
          <w:tcPr>
            <w:tcW w:w="902" w:type="pct"/>
            <w:vAlign w:val="center"/>
          </w:tcPr>
          <w:p w14:paraId="1DF239C5" w14:textId="59E1CF4C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45 412</w:t>
            </w:r>
          </w:p>
        </w:tc>
        <w:tc>
          <w:tcPr>
            <w:tcW w:w="902" w:type="pct"/>
          </w:tcPr>
          <w:p w14:paraId="33325245" w14:textId="54E88873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31 119 </w:t>
            </w:r>
          </w:p>
        </w:tc>
        <w:tc>
          <w:tcPr>
            <w:tcW w:w="901" w:type="pct"/>
            <w:shd w:val="clear" w:color="auto" w:fill="auto"/>
            <w:noWrap/>
          </w:tcPr>
          <w:p w14:paraId="7DCC4799" w14:textId="77C78542" w:rsidR="00080821" w:rsidRP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76 531 </w:t>
            </w:r>
          </w:p>
        </w:tc>
      </w:tr>
      <w:tr w:rsidR="00080821" w:rsidRPr="00CE1679" w14:paraId="2217F339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25FBC21" w14:textId="77777777" w:rsidR="00080821" w:rsidRPr="00BA19F6" w:rsidRDefault="00080821" w:rsidP="0008082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0DC12FA8" w14:textId="7C9332FC" w:rsidR="00080821" w:rsidRP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985</w:t>
            </w:r>
          </w:p>
        </w:tc>
        <w:tc>
          <w:tcPr>
            <w:tcW w:w="902" w:type="pct"/>
            <w:vAlign w:val="center"/>
          </w:tcPr>
          <w:p w14:paraId="1D3B97DF" w14:textId="47774229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49 979</w:t>
            </w:r>
          </w:p>
        </w:tc>
        <w:tc>
          <w:tcPr>
            <w:tcW w:w="902" w:type="pct"/>
          </w:tcPr>
          <w:p w14:paraId="687282DA" w14:textId="3C501AE1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34 248 </w:t>
            </w:r>
          </w:p>
        </w:tc>
        <w:tc>
          <w:tcPr>
            <w:tcW w:w="901" w:type="pct"/>
            <w:shd w:val="clear" w:color="auto" w:fill="auto"/>
            <w:noWrap/>
          </w:tcPr>
          <w:p w14:paraId="474E0890" w14:textId="682404C6" w:rsidR="00080821" w:rsidRP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84 227 </w:t>
            </w:r>
          </w:p>
        </w:tc>
      </w:tr>
      <w:tr w:rsidR="00080821" w:rsidRPr="00CE1679" w14:paraId="38AF1476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BDA961F" w14:textId="77777777" w:rsidR="00080821" w:rsidRDefault="00080821" w:rsidP="0008082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BBDD084" w14:textId="505061C1" w:rsidR="00080821" w:rsidRPr="001415FC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902" w:type="pct"/>
            <w:vAlign w:val="center"/>
          </w:tcPr>
          <w:p w14:paraId="6F457A52" w14:textId="2AFA60A2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27 856</w:t>
            </w:r>
          </w:p>
        </w:tc>
        <w:tc>
          <w:tcPr>
            <w:tcW w:w="902" w:type="pct"/>
          </w:tcPr>
          <w:p w14:paraId="482037F5" w14:textId="48D8145E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19 089 </w:t>
            </w:r>
          </w:p>
        </w:tc>
        <w:tc>
          <w:tcPr>
            <w:tcW w:w="901" w:type="pct"/>
            <w:shd w:val="clear" w:color="auto" w:fill="auto"/>
            <w:noWrap/>
          </w:tcPr>
          <w:p w14:paraId="1BF54D12" w14:textId="24923E54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46 945 </w:t>
            </w:r>
          </w:p>
        </w:tc>
      </w:tr>
      <w:tr w:rsidR="00080821" w:rsidRPr="00CE1679" w14:paraId="7234C811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FB0D660" w14:textId="77777777" w:rsidR="00080821" w:rsidRPr="00BA19F6" w:rsidRDefault="00080821" w:rsidP="0008082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2E1CDCBE" w14:textId="71E5015A" w:rsidR="00080821" w:rsidRPr="001415FC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1 240</w:t>
            </w:r>
          </w:p>
        </w:tc>
        <w:tc>
          <w:tcPr>
            <w:tcW w:w="902" w:type="pct"/>
            <w:vAlign w:val="center"/>
          </w:tcPr>
          <w:p w14:paraId="60368F48" w14:textId="2D9DA8BB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62 918</w:t>
            </w:r>
          </w:p>
        </w:tc>
        <w:tc>
          <w:tcPr>
            <w:tcW w:w="902" w:type="pct"/>
          </w:tcPr>
          <w:p w14:paraId="48E2413F" w14:textId="196DF0BD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43 115 </w:t>
            </w:r>
          </w:p>
        </w:tc>
        <w:tc>
          <w:tcPr>
            <w:tcW w:w="901" w:type="pct"/>
            <w:shd w:val="clear" w:color="auto" w:fill="auto"/>
            <w:noWrap/>
          </w:tcPr>
          <w:p w14:paraId="244D43E2" w14:textId="29B93C6E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106 032 </w:t>
            </w:r>
          </w:p>
        </w:tc>
      </w:tr>
      <w:tr w:rsidR="00080821" w:rsidRPr="00CE1679" w14:paraId="14D984A1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DEC1B80" w14:textId="77777777" w:rsidR="00080821" w:rsidRPr="00BA19F6" w:rsidRDefault="00080821" w:rsidP="0008082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5E7E9ED" w14:textId="20C6B29C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958</w:t>
            </w:r>
          </w:p>
        </w:tc>
        <w:tc>
          <w:tcPr>
            <w:tcW w:w="902" w:type="pct"/>
            <w:vAlign w:val="center"/>
          </w:tcPr>
          <w:p w14:paraId="7A27D200" w14:textId="14FA6A9E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48 609</w:t>
            </w:r>
          </w:p>
        </w:tc>
        <w:tc>
          <w:tcPr>
            <w:tcW w:w="902" w:type="pct"/>
          </w:tcPr>
          <w:p w14:paraId="0407DA70" w14:textId="42502386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33 310 </w:t>
            </w:r>
          </w:p>
        </w:tc>
        <w:tc>
          <w:tcPr>
            <w:tcW w:w="901" w:type="pct"/>
            <w:shd w:val="clear" w:color="auto" w:fill="auto"/>
            <w:noWrap/>
          </w:tcPr>
          <w:p w14:paraId="7D05D647" w14:textId="176FA42C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81 919 </w:t>
            </w:r>
          </w:p>
        </w:tc>
      </w:tr>
      <w:tr w:rsidR="00080821" w:rsidRPr="00CE1679" w14:paraId="1CEAD4A1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7C1D12D" w14:textId="77777777" w:rsidR="00080821" w:rsidRPr="00BA19F6" w:rsidRDefault="00080821" w:rsidP="0008082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182B07E" w14:textId="10E46333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876</w:t>
            </w:r>
          </w:p>
        </w:tc>
        <w:tc>
          <w:tcPr>
            <w:tcW w:w="902" w:type="pct"/>
            <w:vAlign w:val="center"/>
          </w:tcPr>
          <w:p w14:paraId="5AD09690" w14:textId="4DE60D24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44 448</w:t>
            </w:r>
          </w:p>
        </w:tc>
        <w:tc>
          <w:tcPr>
            <w:tcW w:w="902" w:type="pct"/>
          </w:tcPr>
          <w:p w14:paraId="6E567512" w14:textId="30F9F351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30 459 </w:t>
            </w:r>
          </w:p>
        </w:tc>
        <w:tc>
          <w:tcPr>
            <w:tcW w:w="901" w:type="pct"/>
            <w:shd w:val="clear" w:color="auto" w:fill="auto"/>
            <w:noWrap/>
          </w:tcPr>
          <w:p w14:paraId="6DB9C96E" w14:textId="7FF84144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74 907 </w:t>
            </w:r>
          </w:p>
        </w:tc>
      </w:tr>
      <w:tr w:rsidR="00080821" w:rsidRPr="00CE1679" w14:paraId="3A45F592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7EBEE5D" w14:textId="77777777" w:rsidR="00080821" w:rsidRPr="00BA19F6" w:rsidRDefault="00080821" w:rsidP="0008082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312469BC" w14:textId="3503755D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1 388</w:t>
            </w:r>
          </w:p>
        </w:tc>
        <w:tc>
          <w:tcPr>
            <w:tcW w:w="902" w:type="pct"/>
            <w:vAlign w:val="center"/>
          </w:tcPr>
          <w:p w14:paraId="4CC7DF2C" w14:textId="58F332EA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70 427</w:t>
            </w:r>
          </w:p>
        </w:tc>
        <w:tc>
          <w:tcPr>
            <w:tcW w:w="902" w:type="pct"/>
          </w:tcPr>
          <w:p w14:paraId="01CBBCF8" w14:textId="71ECBB8C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48 261 </w:t>
            </w:r>
          </w:p>
        </w:tc>
        <w:tc>
          <w:tcPr>
            <w:tcW w:w="901" w:type="pct"/>
            <w:shd w:val="clear" w:color="auto" w:fill="auto"/>
            <w:noWrap/>
          </w:tcPr>
          <w:p w14:paraId="5CF92630" w14:textId="21E3CECA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 xml:space="preserve"> 118 688 </w:t>
            </w:r>
          </w:p>
        </w:tc>
      </w:tr>
      <w:tr w:rsidR="00080821" w:rsidRPr="00CE1679" w14:paraId="3125EF6E" w14:textId="77777777" w:rsidTr="00080821">
        <w:trPr>
          <w:trHeight w:val="300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28EABDE7" w14:textId="77777777" w:rsidR="00080821" w:rsidRPr="00BA19F6" w:rsidRDefault="00080821" w:rsidP="00080821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508414EB" w14:textId="5E8516FB" w:rsidR="00080821" w:rsidRP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1 163</w:t>
            </w:r>
          </w:p>
        </w:tc>
        <w:tc>
          <w:tcPr>
            <w:tcW w:w="902" w:type="pct"/>
            <w:tcBorders>
              <w:bottom w:val="single" w:sz="12" w:space="0" w:color="FFFFFF" w:themeColor="background1"/>
            </w:tcBorders>
            <w:vAlign w:val="center"/>
          </w:tcPr>
          <w:p w14:paraId="0CD2FCFE" w14:textId="31F55A88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59 011</w:t>
            </w:r>
          </w:p>
        </w:tc>
        <w:tc>
          <w:tcPr>
            <w:tcW w:w="902" w:type="pct"/>
            <w:tcBorders>
              <w:bottom w:val="single" w:sz="12" w:space="0" w:color="FFFFFF" w:themeColor="background1"/>
            </w:tcBorders>
            <w:vAlign w:val="center"/>
          </w:tcPr>
          <w:p w14:paraId="7A18747A" w14:textId="4A76EE7E" w:rsid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40 438</w:t>
            </w:r>
          </w:p>
        </w:tc>
        <w:tc>
          <w:tcPr>
            <w:tcW w:w="901" w:type="pct"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76235894" w14:textId="65AB0A95" w:rsidR="00080821" w:rsidRPr="00080821" w:rsidRDefault="00080821" w:rsidP="00080821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color w:val="000000"/>
                <w:sz w:val="22"/>
                <w:szCs w:val="22"/>
              </w:rPr>
              <w:t>99 448</w:t>
            </w:r>
          </w:p>
        </w:tc>
      </w:tr>
      <w:tr w:rsidR="00080821" w:rsidRPr="00CE1679" w14:paraId="2D497D48" w14:textId="77777777" w:rsidTr="00080821">
        <w:trPr>
          <w:trHeight w:val="315"/>
          <w:jc w:val="center"/>
        </w:trPr>
        <w:tc>
          <w:tcPr>
            <w:tcW w:w="1339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175F0EA7" w14:textId="77777777" w:rsidR="00080821" w:rsidRPr="00CE1679" w:rsidRDefault="00080821" w:rsidP="00080821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956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34C1DF48" w14:textId="35FB57AA" w:rsidR="00080821" w:rsidRPr="00CE1679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10 986</w:t>
            </w:r>
          </w:p>
        </w:tc>
        <w:tc>
          <w:tcPr>
            <w:tcW w:w="902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60515E22" w14:textId="39F70E23" w:rsidR="00080821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556 161</w:t>
            </w:r>
          </w:p>
        </w:tc>
        <w:tc>
          <w:tcPr>
            <w:tcW w:w="902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vAlign w:val="center"/>
          </w:tcPr>
          <w:p w14:paraId="10753259" w14:textId="6F72A834" w:rsidR="00080821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381 114</w:t>
            </w:r>
          </w:p>
        </w:tc>
        <w:tc>
          <w:tcPr>
            <w:tcW w:w="901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C9F92FE" w14:textId="3D922DF1" w:rsidR="00080821" w:rsidRPr="00080821" w:rsidRDefault="00080821" w:rsidP="00080821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80821">
              <w:rPr>
                <w:rFonts w:cs="Calibri"/>
                <w:b/>
                <w:bCs/>
                <w:color w:val="000000"/>
                <w:sz w:val="22"/>
                <w:szCs w:val="22"/>
              </w:rPr>
              <w:t>937 275</w:t>
            </w:r>
          </w:p>
        </w:tc>
      </w:tr>
    </w:tbl>
    <w:p w14:paraId="3E4694DA" w14:textId="77777777" w:rsidR="00E22614" w:rsidRDefault="00E22614" w:rsidP="00E22614"/>
    <w:p w14:paraId="22E9480B" w14:textId="253EF1B6" w:rsidR="00A05032" w:rsidRDefault="00A05032" w:rsidP="00A05032">
      <w:pPr>
        <w:pStyle w:val="Titulek"/>
        <w:keepNext/>
      </w:pPr>
      <w:r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="003B5D07">
        <w:rPr>
          <w:noProof/>
        </w:rPr>
        <w:t>9</w:t>
      </w:r>
      <w:r>
        <w:fldChar w:fldCharType="end"/>
      </w:r>
      <w:r>
        <w:t xml:space="preserve"> Referenční spotřeby vody za rok 2022 - Ubytovna</w:t>
      </w:r>
    </w:p>
    <w:tbl>
      <w:tblPr>
        <w:tblW w:w="4489" w:type="pct"/>
        <w:jc w:val="center"/>
        <w:tblBorders>
          <w:insideH w:val="single" w:sz="12" w:space="0" w:color="D0CECE" w:themeColor="background2" w:themeShade="E6"/>
          <w:insideV w:val="single" w:sz="12" w:space="0" w:color="D0CECE" w:themeColor="background2" w:themeShade="E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2"/>
        <w:gridCol w:w="1581"/>
        <w:gridCol w:w="1494"/>
        <w:gridCol w:w="1494"/>
        <w:gridCol w:w="1490"/>
      </w:tblGrid>
      <w:tr w:rsidR="00D8031D" w:rsidRPr="00CE1679" w14:paraId="7FFC8618" w14:textId="6B60D33B" w:rsidTr="00D8031D">
        <w:trPr>
          <w:trHeight w:val="720"/>
          <w:tblHeader/>
          <w:jc w:val="center"/>
        </w:trPr>
        <w:tc>
          <w:tcPr>
            <w:tcW w:w="1337" w:type="pct"/>
            <w:vMerge w:val="restart"/>
            <w:tcBorders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A7D9A92" w14:textId="77777777" w:rsidR="00D8031D" w:rsidRPr="00534580" w:rsidRDefault="00D8031D" w:rsidP="003451E4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Rok 2022</w:t>
            </w:r>
          </w:p>
        </w:tc>
        <w:tc>
          <w:tcPr>
            <w:tcW w:w="956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6F9FC54D" w14:textId="77777777" w:rsidR="00D8031D" w:rsidRPr="00A544F9" w:rsidRDefault="00D8031D" w:rsidP="003451E4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A544F9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Spotřeba </w:t>
            </w:r>
          </w:p>
        </w:tc>
        <w:tc>
          <w:tcPr>
            <w:tcW w:w="90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17BD8654" w14:textId="63D25D96" w:rsidR="00D8031D" w:rsidRDefault="00D8031D" w:rsidP="00D8031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vodné bez DPH</w:t>
            </w:r>
          </w:p>
        </w:tc>
        <w:tc>
          <w:tcPr>
            <w:tcW w:w="903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5F611B40" w14:textId="2F02C147" w:rsidR="00D8031D" w:rsidRPr="00D8031D" w:rsidRDefault="00D8031D" w:rsidP="00D8031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Náklady za stočné bez DPH</w:t>
            </w:r>
          </w:p>
        </w:tc>
        <w:tc>
          <w:tcPr>
            <w:tcW w:w="901" w:type="pct"/>
            <w:tcBorders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vAlign w:val="center"/>
          </w:tcPr>
          <w:p w14:paraId="7C947AF6" w14:textId="6A0796D7" w:rsidR="00D8031D" w:rsidRDefault="00D8031D" w:rsidP="00D8031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 xml:space="preserve"> bez DPH</w:t>
            </w:r>
          </w:p>
        </w:tc>
      </w:tr>
      <w:tr w:rsidR="00D8031D" w:rsidRPr="00CE1679" w14:paraId="3E264839" w14:textId="673E2B5F" w:rsidTr="004371CB">
        <w:trPr>
          <w:trHeight w:val="313"/>
          <w:tblHeader/>
          <w:jc w:val="center"/>
        </w:trPr>
        <w:tc>
          <w:tcPr>
            <w:tcW w:w="1337" w:type="pct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000000" w:fill="E2EFDA"/>
            <w:vAlign w:val="center"/>
          </w:tcPr>
          <w:p w14:paraId="15B13BAF" w14:textId="77777777" w:rsidR="00D8031D" w:rsidRPr="00CE1679" w:rsidRDefault="00D8031D" w:rsidP="00D8031D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56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4B4B70E1" w14:textId="77777777" w:rsidR="00D8031D" w:rsidRPr="00062E5B" w:rsidRDefault="00D8031D" w:rsidP="00D8031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[m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90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413077B3" w14:textId="01A35BF3" w:rsidR="00D8031D" w:rsidRPr="00062E5B" w:rsidRDefault="00D8031D" w:rsidP="00D8031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903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noWrap/>
            <w:vAlign w:val="center"/>
          </w:tcPr>
          <w:p w14:paraId="28364C72" w14:textId="5CD70D92" w:rsidR="00D8031D" w:rsidRPr="00062E5B" w:rsidRDefault="00D8031D" w:rsidP="00D8031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  <w:tc>
          <w:tcPr>
            <w:tcW w:w="901" w:type="pc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5712CD07" w14:textId="4CD6DFFE" w:rsidR="00D8031D" w:rsidRPr="00062E5B" w:rsidRDefault="00D8031D" w:rsidP="00D8031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62E5B">
              <w:rPr>
                <w:rFonts w:cs="Calibri"/>
                <w:b/>
                <w:bCs/>
                <w:color w:val="000000"/>
                <w:sz w:val="22"/>
                <w:szCs w:val="22"/>
              </w:rPr>
              <w:t>[Kč]</w:t>
            </w:r>
          </w:p>
        </w:tc>
      </w:tr>
      <w:tr w:rsidR="00D8031D" w:rsidRPr="00CE1679" w14:paraId="66812C65" w14:textId="07506681" w:rsidTr="00755AF2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DAD90E4" w14:textId="77777777" w:rsidR="00D8031D" w:rsidRPr="00BA19F6" w:rsidRDefault="00D8031D" w:rsidP="00D8031D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Leden </w:t>
            </w:r>
          </w:p>
        </w:tc>
        <w:tc>
          <w:tcPr>
            <w:tcW w:w="956" w:type="pct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69C6107" w14:textId="353CB50C" w:rsidR="00D8031D" w:rsidRPr="00CE1679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 w:rsidRPr="00D8031D">
              <w:rPr>
                <w:rFonts w:cs="Calibri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903" w:type="pct"/>
            <w:vMerge w:val="restart"/>
            <w:tcBorders>
              <w:top w:val="single" w:sz="12" w:space="0" w:color="FFFFFF" w:themeColor="background1"/>
            </w:tcBorders>
            <w:vAlign w:val="center"/>
          </w:tcPr>
          <w:p w14:paraId="1C52BDF6" w14:textId="5A3FEA08" w:rsid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19 383</w:t>
            </w:r>
          </w:p>
        </w:tc>
        <w:tc>
          <w:tcPr>
            <w:tcW w:w="903" w:type="pct"/>
            <w:vMerge w:val="restart"/>
            <w:tcBorders>
              <w:top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8434075" w14:textId="6B3ACAC2" w:rsidR="00D8031D" w:rsidRP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13 282</w:t>
            </w:r>
          </w:p>
        </w:tc>
        <w:tc>
          <w:tcPr>
            <w:tcW w:w="901" w:type="pct"/>
            <w:vMerge w:val="restart"/>
            <w:tcBorders>
              <w:top w:val="single" w:sz="12" w:space="0" w:color="FFFFFF" w:themeColor="background1"/>
            </w:tcBorders>
            <w:vAlign w:val="center"/>
          </w:tcPr>
          <w:p w14:paraId="327917FD" w14:textId="68246BEB" w:rsid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32 665</w:t>
            </w:r>
          </w:p>
        </w:tc>
      </w:tr>
      <w:tr w:rsidR="00D8031D" w:rsidRPr="00CE1679" w14:paraId="361F689C" w14:textId="6A9A166E" w:rsidTr="00755AF2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04910B31" w14:textId="77777777" w:rsidR="00D8031D" w:rsidRDefault="00D8031D" w:rsidP="00D8031D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Únor</w:t>
            </w:r>
          </w:p>
        </w:tc>
        <w:tc>
          <w:tcPr>
            <w:tcW w:w="956" w:type="pct"/>
            <w:vMerge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B670AE0" w14:textId="78632FD2" w:rsidR="00D8031D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14:paraId="2E2D5836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shd w:val="clear" w:color="auto" w:fill="auto"/>
            <w:noWrap/>
            <w:vAlign w:val="center"/>
          </w:tcPr>
          <w:p w14:paraId="4B19166E" w14:textId="4042B80F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vMerge/>
            <w:vAlign w:val="center"/>
          </w:tcPr>
          <w:p w14:paraId="345B6BC7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D8031D" w:rsidRPr="00CE1679" w14:paraId="15A7253E" w14:textId="324287C3" w:rsidTr="00755AF2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DFCFE9D" w14:textId="77777777" w:rsidR="00D8031D" w:rsidRDefault="00D8031D" w:rsidP="00D8031D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Březen</w:t>
            </w:r>
          </w:p>
        </w:tc>
        <w:tc>
          <w:tcPr>
            <w:tcW w:w="956" w:type="pct"/>
            <w:vMerge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1DC0B3FD" w14:textId="41799317" w:rsidR="00D8031D" w:rsidRPr="001415FC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14:paraId="6CBC7118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shd w:val="clear" w:color="auto" w:fill="auto"/>
            <w:noWrap/>
            <w:vAlign w:val="center"/>
          </w:tcPr>
          <w:p w14:paraId="04C5BA92" w14:textId="3194806A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vMerge/>
            <w:vAlign w:val="center"/>
          </w:tcPr>
          <w:p w14:paraId="3D5F0ED8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D8031D" w:rsidRPr="00CE1679" w14:paraId="128127C5" w14:textId="02C9477E" w:rsidTr="00755AF2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84C858D" w14:textId="77777777" w:rsidR="00D8031D" w:rsidRDefault="00D8031D" w:rsidP="00D8031D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Duben</w:t>
            </w:r>
          </w:p>
        </w:tc>
        <w:tc>
          <w:tcPr>
            <w:tcW w:w="956" w:type="pct"/>
            <w:vMerge w:val="restar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3AAC5DBF" w14:textId="61E1EF20" w:rsidR="00D8031D" w:rsidRPr="001415FC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903" w:type="pct"/>
            <w:vMerge w:val="restart"/>
            <w:vAlign w:val="center"/>
          </w:tcPr>
          <w:p w14:paraId="320444B2" w14:textId="4B8EB468" w:rsid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22 224</w:t>
            </w:r>
          </w:p>
        </w:tc>
        <w:tc>
          <w:tcPr>
            <w:tcW w:w="903" w:type="pct"/>
            <w:vMerge w:val="restart"/>
            <w:shd w:val="clear" w:color="auto" w:fill="auto"/>
            <w:noWrap/>
            <w:vAlign w:val="center"/>
          </w:tcPr>
          <w:p w14:paraId="019534F8" w14:textId="16AB16E8" w:rsid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15 229</w:t>
            </w:r>
          </w:p>
        </w:tc>
        <w:tc>
          <w:tcPr>
            <w:tcW w:w="901" w:type="pct"/>
            <w:vMerge w:val="restart"/>
            <w:vAlign w:val="center"/>
          </w:tcPr>
          <w:p w14:paraId="7EC86A23" w14:textId="7C8696B2" w:rsid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37 453</w:t>
            </w:r>
          </w:p>
        </w:tc>
      </w:tr>
      <w:tr w:rsidR="00D8031D" w:rsidRPr="00CE1679" w14:paraId="702F141E" w14:textId="699CB7DA" w:rsidTr="00755AF2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7FDF6E4E" w14:textId="77777777" w:rsidR="00D8031D" w:rsidRPr="00BA19F6" w:rsidRDefault="00D8031D" w:rsidP="00D8031D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Květen</w:t>
            </w:r>
          </w:p>
        </w:tc>
        <w:tc>
          <w:tcPr>
            <w:tcW w:w="956" w:type="pct"/>
            <w:vMerge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399799F3" w14:textId="037756F8" w:rsidR="00D8031D" w:rsidRPr="001415FC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03" w:type="pct"/>
            <w:vMerge/>
            <w:vAlign w:val="center"/>
          </w:tcPr>
          <w:p w14:paraId="799A8A53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shd w:val="clear" w:color="auto" w:fill="auto"/>
            <w:noWrap/>
            <w:vAlign w:val="center"/>
          </w:tcPr>
          <w:p w14:paraId="07F9E39C" w14:textId="214D2546" w:rsidR="00D8031D" w:rsidRP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vMerge/>
            <w:vAlign w:val="center"/>
          </w:tcPr>
          <w:p w14:paraId="3C460FC5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D8031D" w:rsidRPr="00CE1679" w14:paraId="0501D01B" w14:textId="66D7CFC8" w:rsidTr="00755AF2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923C592" w14:textId="77777777" w:rsidR="00D8031D" w:rsidRPr="00BA19F6" w:rsidRDefault="00D8031D" w:rsidP="00D8031D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</w:t>
            </w:r>
          </w:p>
        </w:tc>
        <w:tc>
          <w:tcPr>
            <w:tcW w:w="956" w:type="pct"/>
            <w:vMerge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C5F69D9" w14:textId="451B3A21" w:rsidR="00D8031D" w:rsidRPr="001415FC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03" w:type="pct"/>
            <w:vMerge/>
            <w:vAlign w:val="center"/>
          </w:tcPr>
          <w:p w14:paraId="3E6D8A0E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shd w:val="clear" w:color="auto" w:fill="auto"/>
            <w:noWrap/>
            <w:vAlign w:val="center"/>
          </w:tcPr>
          <w:p w14:paraId="036C94AF" w14:textId="5F51EBBD" w:rsidR="00D8031D" w:rsidRP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vMerge/>
            <w:vAlign w:val="center"/>
          </w:tcPr>
          <w:p w14:paraId="004B15FC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D8031D" w:rsidRPr="00CE1679" w14:paraId="0F5F6410" w14:textId="5B970E5B" w:rsidTr="00755AF2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31994BFD" w14:textId="77777777" w:rsidR="00D8031D" w:rsidRDefault="00D8031D" w:rsidP="00D8031D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Červenec</w:t>
            </w:r>
          </w:p>
        </w:tc>
        <w:tc>
          <w:tcPr>
            <w:tcW w:w="956" w:type="pct"/>
            <w:vMerge w:val="restar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6104FAE1" w14:textId="02DB2592" w:rsidR="00D8031D" w:rsidRPr="001415FC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903" w:type="pct"/>
            <w:vMerge w:val="restart"/>
            <w:vAlign w:val="center"/>
          </w:tcPr>
          <w:p w14:paraId="00483B74" w14:textId="03A63743" w:rsid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22 529</w:t>
            </w:r>
          </w:p>
        </w:tc>
        <w:tc>
          <w:tcPr>
            <w:tcW w:w="903" w:type="pct"/>
            <w:vMerge w:val="restart"/>
            <w:shd w:val="clear" w:color="auto" w:fill="auto"/>
            <w:noWrap/>
            <w:vAlign w:val="center"/>
          </w:tcPr>
          <w:p w14:paraId="17197F01" w14:textId="7F639FA4" w:rsid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15 438</w:t>
            </w:r>
          </w:p>
        </w:tc>
        <w:tc>
          <w:tcPr>
            <w:tcW w:w="901" w:type="pct"/>
            <w:vMerge w:val="restart"/>
            <w:vAlign w:val="center"/>
          </w:tcPr>
          <w:p w14:paraId="4D0EA089" w14:textId="0C800B13" w:rsid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37 966</w:t>
            </w:r>
          </w:p>
        </w:tc>
      </w:tr>
      <w:tr w:rsidR="00D8031D" w:rsidRPr="00CE1679" w14:paraId="63293E67" w14:textId="45318A13" w:rsidTr="00755AF2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98E77B4" w14:textId="77777777" w:rsidR="00D8031D" w:rsidRPr="00BA19F6" w:rsidRDefault="00D8031D" w:rsidP="00D8031D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Srpen</w:t>
            </w:r>
          </w:p>
        </w:tc>
        <w:tc>
          <w:tcPr>
            <w:tcW w:w="956" w:type="pct"/>
            <w:vMerge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9930F94" w14:textId="4AEF144D" w:rsidR="00D8031D" w:rsidRPr="001415FC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14:paraId="7FABB997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shd w:val="clear" w:color="auto" w:fill="auto"/>
            <w:noWrap/>
            <w:vAlign w:val="center"/>
          </w:tcPr>
          <w:p w14:paraId="29C97CC7" w14:textId="44D36590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vMerge/>
            <w:vAlign w:val="center"/>
          </w:tcPr>
          <w:p w14:paraId="188AE0BC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D8031D" w:rsidRPr="00CE1679" w14:paraId="1593A7E5" w14:textId="22DC3A01" w:rsidTr="00755AF2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04BCE82" w14:textId="77777777" w:rsidR="00D8031D" w:rsidRPr="00BA19F6" w:rsidRDefault="00D8031D" w:rsidP="00D8031D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Září</w:t>
            </w:r>
          </w:p>
        </w:tc>
        <w:tc>
          <w:tcPr>
            <w:tcW w:w="956" w:type="pct"/>
            <w:vMerge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373E29F1" w14:textId="1F775BFD" w:rsidR="00D8031D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14:paraId="4E7AC1BF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shd w:val="clear" w:color="auto" w:fill="auto"/>
            <w:noWrap/>
            <w:vAlign w:val="center"/>
          </w:tcPr>
          <w:p w14:paraId="66DBDEC9" w14:textId="0D277188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vMerge/>
            <w:vAlign w:val="center"/>
          </w:tcPr>
          <w:p w14:paraId="75AA0A8F" w14:textId="77777777" w:rsidR="00D8031D" w:rsidRDefault="00D8031D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D8031D" w:rsidRPr="00CE1679" w14:paraId="3AF1D227" w14:textId="1763F3C2" w:rsidTr="00755AF2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5C9CB00A" w14:textId="77777777" w:rsidR="00D8031D" w:rsidRPr="00BA19F6" w:rsidRDefault="00D8031D" w:rsidP="00D8031D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Říjen</w:t>
            </w:r>
          </w:p>
        </w:tc>
        <w:tc>
          <w:tcPr>
            <w:tcW w:w="956" w:type="pct"/>
            <w:vMerge w:val="restart"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021A6427" w14:textId="7DC594C8" w:rsidR="00D8031D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903" w:type="pct"/>
            <w:vMerge w:val="restart"/>
            <w:vAlign w:val="center"/>
          </w:tcPr>
          <w:p w14:paraId="5EFB00BE" w14:textId="6E4C3D31" w:rsid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17 860</w:t>
            </w:r>
          </w:p>
        </w:tc>
        <w:tc>
          <w:tcPr>
            <w:tcW w:w="903" w:type="pct"/>
            <w:vMerge w:val="restart"/>
            <w:shd w:val="clear" w:color="auto" w:fill="auto"/>
            <w:noWrap/>
            <w:vAlign w:val="center"/>
          </w:tcPr>
          <w:p w14:paraId="4980CA97" w14:textId="525CD753" w:rsid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12 239</w:t>
            </w:r>
          </w:p>
        </w:tc>
        <w:tc>
          <w:tcPr>
            <w:tcW w:w="901" w:type="pct"/>
            <w:vMerge w:val="restart"/>
            <w:vAlign w:val="center"/>
          </w:tcPr>
          <w:p w14:paraId="708B0ADA" w14:textId="74A8AD62" w:rsidR="00D8031D" w:rsidRDefault="00755AF2" w:rsidP="00755AF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30 100</w:t>
            </w:r>
          </w:p>
        </w:tc>
      </w:tr>
      <w:tr w:rsidR="00D8031D" w:rsidRPr="00CE1679" w14:paraId="5B14B532" w14:textId="212C41F0" w:rsidTr="00D8031D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6A17F137" w14:textId="77777777" w:rsidR="00D8031D" w:rsidRPr="00BA19F6" w:rsidRDefault="00D8031D" w:rsidP="00D8031D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Listopad</w:t>
            </w:r>
          </w:p>
        </w:tc>
        <w:tc>
          <w:tcPr>
            <w:tcW w:w="956" w:type="pct"/>
            <w:vMerge/>
            <w:tcBorders>
              <w:left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338DBD06" w14:textId="358B9694" w:rsidR="00D8031D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</w:tcPr>
          <w:p w14:paraId="7D5E7ABB" w14:textId="77777777" w:rsidR="00D8031D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shd w:val="clear" w:color="auto" w:fill="auto"/>
            <w:noWrap/>
            <w:vAlign w:val="center"/>
          </w:tcPr>
          <w:p w14:paraId="5F995430" w14:textId="3517929F" w:rsidR="00D8031D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vMerge/>
          </w:tcPr>
          <w:p w14:paraId="39EA47AA" w14:textId="77777777" w:rsidR="00D8031D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D8031D" w:rsidRPr="00CE1679" w14:paraId="55688D31" w14:textId="6BCC166D" w:rsidTr="00D8031D">
        <w:trPr>
          <w:trHeight w:val="300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5E171"/>
            <w:noWrap/>
            <w:vAlign w:val="center"/>
          </w:tcPr>
          <w:p w14:paraId="44781854" w14:textId="77777777" w:rsidR="00D8031D" w:rsidRPr="00BA19F6" w:rsidRDefault="00D8031D" w:rsidP="00D8031D">
            <w:pPr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Prosinec</w:t>
            </w:r>
          </w:p>
        </w:tc>
        <w:tc>
          <w:tcPr>
            <w:tcW w:w="956" w:type="pct"/>
            <w:vMerge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4E4A2E33" w14:textId="65E546AA" w:rsidR="00D8031D" w:rsidRPr="00CE1679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03" w:type="pct"/>
            <w:vMerge/>
            <w:tcBorders>
              <w:bottom w:val="single" w:sz="12" w:space="0" w:color="FFFFFF" w:themeColor="background1"/>
            </w:tcBorders>
          </w:tcPr>
          <w:p w14:paraId="4300A0C6" w14:textId="77777777" w:rsidR="00D8031D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3" w:type="pct"/>
            <w:vMerge/>
            <w:tcBorders>
              <w:bottom w:val="single" w:sz="12" w:space="0" w:color="FFFFFF" w:themeColor="background1"/>
            </w:tcBorders>
            <w:shd w:val="clear" w:color="auto" w:fill="auto"/>
            <w:noWrap/>
            <w:vAlign w:val="center"/>
          </w:tcPr>
          <w:p w14:paraId="0EDB32A5" w14:textId="1AFD9318" w:rsidR="00D8031D" w:rsidRPr="00D8031D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pct"/>
            <w:vMerge/>
            <w:tcBorders>
              <w:bottom w:val="single" w:sz="12" w:space="0" w:color="FFFFFF" w:themeColor="background1"/>
            </w:tcBorders>
          </w:tcPr>
          <w:p w14:paraId="0F85535B" w14:textId="77777777" w:rsidR="00D8031D" w:rsidRDefault="00D8031D" w:rsidP="00D8031D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D8031D" w:rsidRPr="00CE1679" w14:paraId="35ABF1E3" w14:textId="08DB7200" w:rsidTr="00D8031D">
        <w:trPr>
          <w:trHeight w:val="315"/>
          <w:jc w:val="center"/>
        </w:trPr>
        <w:tc>
          <w:tcPr>
            <w:tcW w:w="1337" w:type="pc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26FD7CC6" w14:textId="77777777" w:rsidR="00D8031D" w:rsidRPr="00CE1679" w:rsidRDefault="00D8031D" w:rsidP="00D8031D">
            <w:pPr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956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65A887F3" w14:textId="3C1EB5C5" w:rsidR="00D8031D" w:rsidRPr="00CE1679" w:rsidRDefault="00D8031D" w:rsidP="00D8031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1 616</w:t>
            </w:r>
          </w:p>
        </w:tc>
        <w:tc>
          <w:tcPr>
            <w:tcW w:w="90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3D11D00E" w14:textId="0D481B24" w:rsidR="00D8031D" w:rsidRDefault="00755AF2" w:rsidP="00D8031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81 994</w:t>
            </w:r>
          </w:p>
        </w:tc>
        <w:tc>
          <w:tcPr>
            <w:tcW w:w="903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  <w:noWrap/>
            <w:vAlign w:val="center"/>
          </w:tcPr>
          <w:p w14:paraId="0D74752F" w14:textId="2A4EE24E" w:rsidR="00D8031D" w:rsidRPr="00755AF2" w:rsidRDefault="00755AF2" w:rsidP="00D8031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755AF2">
              <w:rPr>
                <w:rFonts w:cs="Calibri"/>
                <w:b/>
                <w:bCs/>
                <w:color w:val="000000"/>
                <w:sz w:val="22"/>
                <w:szCs w:val="22"/>
              </w:rPr>
              <w:t>56 188</w:t>
            </w:r>
          </w:p>
        </w:tc>
        <w:tc>
          <w:tcPr>
            <w:tcW w:w="901" w:type="pc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D0CECE" w:themeFill="background2" w:themeFillShade="E6"/>
          </w:tcPr>
          <w:p w14:paraId="65B1165B" w14:textId="2C467CCF" w:rsidR="00D8031D" w:rsidRDefault="00755AF2" w:rsidP="00D8031D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138 184</w:t>
            </w:r>
          </w:p>
        </w:tc>
      </w:tr>
    </w:tbl>
    <w:p w14:paraId="206B5E32" w14:textId="77777777" w:rsidR="00A05032" w:rsidRPr="00E22614" w:rsidRDefault="00A05032" w:rsidP="00A05032"/>
    <w:p w14:paraId="31A85C4A" w14:textId="77777777" w:rsidR="00A05032" w:rsidRPr="00E22614" w:rsidRDefault="00A05032" w:rsidP="00E22614"/>
    <w:sectPr w:rsidR="00A05032" w:rsidRPr="00E22614" w:rsidSect="00850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33E72"/>
    <w:multiLevelType w:val="multilevel"/>
    <w:tmpl w:val="BB42456A"/>
    <w:styleLink w:val="slovn11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  <w:b/>
        <w:sz w:val="22"/>
        <w:u w:val="none"/>
      </w:rPr>
    </w:lvl>
    <w:lvl w:ilvl="1">
      <w:start w:val="1"/>
      <w:numFmt w:val="lowerLetter"/>
      <w:lvlText w:val="%2."/>
      <w:lvlJc w:val="left"/>
      <w:pPr>
        <w:ind w:left="284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6B2267D"/>
    <w:multiLevelType w:val="multilevel"/>
    <w:tmpl w:val="338A8004"/>
    <w:lvl w:ilvl="0">
      <w:start w:val="1"/>
      <w:numFmt w:val="decimal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964" w:hanging="39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60FA2D1B"/>
    <w:multiLevelType w:val="hybridMultilevel"/>
    <w:tmpl w:val="4202A3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03DC9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1518944">
    <w:abstractNumId w:val="0"/>
  </w:num>
  <w:num w:numId="2" w16cid:durableId="1940603658">
    <w:abstractNumId w:val="1"/>
  </w:num>
  <w:num w:numId="3" w16cid:durableId="2031451588">
    <w:abstractNumId w:val="1"/>
  </w:num>
  <w:num w:numId="4" w16cid:durableId="1501919597">
    <w:abstractNumId w:val="1"/>
  </w:num>
  <w:num w:numId="5" w16cid:durableId="479272132">
    <w:abstractNumId w:val="3"/>
  </w:num>
  <w:num w:numId="6" w16cid:durableId="205527062">
    <w:abstractNumId w:val="0"/>
  </w:num>
  <w:num w:numId="7" w16cid:durableId="1472557556">
    <w:abstractNumId w:val="1"/>
  </w:num>
  <w:num w:numId="8" w16cid:durableId="803548261">
    <w:abstractNumId w:val="1"/>
  </w:num>
  <w:num w:numId="9" w16cid:durableId="1091197481">
    <w:abstractNumId w:val="1"/>
  </w:num>
  <w:num w:numId="10" w16cid:durableId="375392969">
    <w:abstractNumId w:val="3"/>
  </w:num>
  <w:num w:numId="11" w16cid:durableId="132527143">
    <w:abstractNumId w:val="0"/>
  </w:num>
  <w:num w:numId="12" w16cid:durableId="1022559990">
    <w:abstractNumId w:val="1"/>
  </w:num>
  <w:num w:numId="13" w16cid:durableId="1586722366">
    <w:abstractNumId w:val="1"/>
  </w:num>
  <w:num w:numId="14" w16cid:durableId="658774651">
    <w:abstractNumId w:val="1"/>
  </w:num>
  <w:num w:numId="15" w16cid:durableId="712190628">
    <w:abstractNumId w:val="3"/>
  </w:num>
  <w:num w:numId="16" w16cid:durableId="1361516885">
    <w:abstractNumId w:val="0"/>
  </w:num>
  <w:num w:numId="17" w16cid:durableId="1617443718">
    <w:abstractNumId w:val="1"/>
  </w:num>
  <w:num w:numId="18" w16cid:durableId="1331979380">
    <w:abstractNumId w:val="1"/>
  </w:num>
  <w:num w:numId="19" w16cid:durableId="2088963557">
    <w:abstractNumId w:val="1"/>
  </w:num>
  <w:num w:numId="20" w16cid:durableId="304548126">
    <w:abstractNumId w:val="3"/>
  </w:num>
  <w:num w:numId="21" w16cid:durableId="1764254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EC7"/>
    <w:rsid w:val="00080821"/>
    <w:rsid w:val="00087D4A"/>
    <w:rsid w:val="000C5F3D"/>
    <w:rsid w:val="001121FA"/>
    <w:rsid w:val="00140059"/>
    <w:rsid w:val="001B0A93"/>
    <w:rsid w:val="001D1A3D"/>
    <w:rsid w:val="002A711A"/>
    <w:rsid w:val="002E002C"/>
    <w:rsid w:val="0034595B"/>
    <w:rsid w:val="003B5D07"/>
    <w:rsid w:val="00454331"/>
    <w:rsid w:val="00570955"/>
    <w:rsid w:val="006E66C4"/>
    <w:rsid w:val="00755AF2"/>
    <w:rsid w:val="00797CFB"/>
    <w:rsid w:val="00850CDD"/>
    <w:rsid w:val="008B6B81"/>
    <w:rsid w:val="009F5EC7"/>
    <w:rsid w:val="00A05032"/>
    <w:rsid w:val="00A727A9"/>
    <w:rsid w:val="00AC71FB"/>
    <w:rsid w:val="00AD7715"/>
    <w:rsid w:val="00B33179"/>
    <w:rsid w:val="00B9331E"/>
    <w:rsid w:val="00B94C58"/>
    <w:rsid w:val="00C70853"/>
    <w:rsid w:val="00CE064B"/>
    <w:rsid w:val="00D8031D"/>
    <w:rsid w:val="00E0513B"/>
    <w:rsid w:val="00E22614"/>
    <w:rsid w:val="00E32C9C"/>
    <w:rsid w:val="00EF3EC7"/>
    <w:rsid w:val="00F03C23"/>
    <w:rsid w:val="00FE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6E403"/>
  <w15:docId w15:val="{08561C20-01B0-497F-B876-A3FFC7A8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21FA"/>
    <w:rPr>
      <w:rFonts w:ascii="Arial" w:hAnsi="Arial"/>
    </w:rPr>
  </w:style>
  <w:style w:type="paragraph" w:styleId="Nadpis1">
    <w:name w:val="heading 1"/>
    <w:aliases w:val="Kapitola"/>
    <w:basedOn w:val="Normln"/>
    <w:next w:val="Normln"/>
    <w:link w:val="Nadpis1Char"/>
    <w:uiPriority w:val="9"/>
    <w:qFormat/>
    <w:rsid w:val="001B0A93"/>
    <w:pPr>
      <w:pageBreakBefore/>
      <w:numPr>
        <w:numId w:val="19"/>
      </w:numPr>
      <w:spacing w:before="120" w:after="24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aliases w:val="Podkapitola"/>
    <w:basedOn w:val="Normln"/>
    <w:next w:val="Normln"/>
    <w:link w:val="Nadpis2Char"/>
    <w:uiPriority w:val="9"/>
    <w:unhideWhenUsed/>
    <w:qFormat/>
    <w:pPr>
      <w:keepNext/>
      <w:keepLines/>
      <w:numPr>
        <w:ilvl w:val="1"/>
        <w:numId w:val="19"/>
      </w:numPr>
      <w:spacing w:before="360" w:after="36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aliases w:val="Podpodkapitola"/>
    <w:basedOn w:val="Normln"/>
    <w:next w:val="Normln"/>
    <w:link w:val="Nadpis3Char"/>
    <w:uiPriority w:val="9"/>
    <w:unhideWhenUsed/>
    <w:qFormat/>
    <w:pPr>
      <w:keepNext/>
      <w:keepLines/>
      <w:numPr>
        <w:ilvl w:val="2"/>
        <w:numId w:val="19"/>
      </w:numPr>
      <w:spacing w:before="360" w:after="36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aliases w:val="Nadpis v kapitole"/>
    <w:basedOn w:val="Normln"/>
    <w:next w:val="Normln"/>
    <w:link w:val="Nadpis4Char"/>
    <w:uiPriority w:val="9"/>
    <w:unhideWhenUsed/>
    <w:qFormat/>
    <w:pPr>
      <w:keepNext/>
      <w:keepLines/>
      <w:spacing w:before="360" w:after="360"/>
      <w:outlineLvl w:val="3"/>
    </w:pPr>
    <w:rPr>
      <w:rFonts w:eastAsiaTheme="majorEastAsia" w:cstheme="majorBidi"/>
      <w:iCs/>
      <w:u w:val="single"/>
    </w:rPr>
  </w:style>
  <w:style w:type="paragraph" w:styleId="Nadpis5">
    <w:name w:val="heading 5"/>
    <w:aliases w:val="Nadpis mimo kapitolu"/>
    <w:basedOn w:val="Normln"/>
    <w:next w:val="Normln"/>
    <w:link w:val="Nadpis5Char"/>
    <w:uiPriority w:val="9"/>
    <w:unhideWhenUsed/>
    <w:qFormat/>
    <w:pPr>
      <w:keepNext/>
      <w:keepLines/>
      <w:spacing w:before="120"/>
      <w:outlineLvl w:val="4"/>
    </w:pPr>
    <w:rPr>
      <w:rFonts w:eastAsiaTheme="majorEastAsia" w:cstheme="majorBidi"/>
      <w:b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Citt">
    <w:name w:val="Quote"/>
    <w:aliases w:val="Poznámka"/>
    <w:basedOn w:val="Normln"/>
    <w:next w:val="Normln"/>
    <w:link w:val="CittChar"/>
    <w:uiPriority w:val="29"/>
    <w:qFormat/>
    <w:pPr>
      <w:spacing w:before="120" w:after="360"/>
      <w:ind w:left="284"/>
    </w:pPr>
    <w:rPr>
      <w:iCs/>
    </w:rPr>
  </w:style>
  <w:style w:type="character" w:customStyle="1" w:styleId="CittChar">
    <w:name w:val="Citát Char"/>
    <w:aliases w:val="Poznámka Char"/>
    <w:basedOn w:val="Standardnpsmoodstavce"/>
    <w:link w:val="Citt"/>
    <w:uiPriority w:val="29"/>
    <w:rPr>
      <w:rFonts w:ascii="Arial" w:hAnsi="Arial"/>
      <w:iCs/>
      <w:sz w:val="20"/>
    </w:rPr>
  </w:style>
  <w:style w:type="numbering" w:customStyle="1" w:styleId="slovn11">
    <w:name w:val="Číslování 1.1"/>
    <w:uiPriority w:val="99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Kapitola Char"/>
    <w:basedOn w:val="Standardnpsmoodstavce"/>
    <w:link w:val="Nadpis1"/>
    <w:uiPriority w:val="9"/>
    <w:rsid w:val="001B0A93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Pr>
      <w:rFonts w:ascii="Arial" w:eastAsiaTheme="majorEastAsia" w:hAnsi="Arial" w:cstheme="majorBidi"/>
      <w:b/>
      <w:szCs w:val="26"/>
      <w:u w:val="single"/>
    </w:rPr>
  </w:style>
  <w:style w:type="character" w:customStyle="1" w:styleId="Nadpis3Char">
    <w:name w:val="Nadpis 3 Char"/>
    <w:aliases w:val="Podpodkapitola Char"/>
    <w:basedOn w:val="Standardnpsmoodstavce"/>
    <w:link w:val="Nadpis3"/>
    <w:uiPriority w:val="9"/>
    <w:rPr>
      <w:rFonts w:ascii="Arial" w:eastAsiaTheme="majorEastAsia" w:hAnsi="Arial" w:cstheme="majorBidi"/>
      <w:b/>
      <w:szCs w:val="24"/>
    </w:rPr>
  </w:style>
  <w:style w:type="character" w:customStyle="1" w:styleId="Nadpis4Char">
    <w:name w:val="Nadpis 4 Char"/>
    <w:aliases w:val="Nadpis v kapitole Char"/>
    <w:basedOn w:val="Standardnpsmoodstavce"/>
    <w:link w:val="Nadpis4"/>
    <w:uiPriority w:val="9"/>
    <w:rPr>
      <w:rFonts w:ascii="Arial" w:eastAsiaTheme="majorEastAsia" w:hAnsi="Arial" w:cstheme="majorBidi"/>
      <w:iCs/>
      <w:u w:val="single"/>
    </w:rPr>
  </w:style>
  <w:style w:type="character" w:customStyle="1" w:styleId="Nadpis5Char">
    <w:name w:val="Nadpis 5 Char"/>
    <w:aliases w:val="Nadpis mimo kapitolu Char"/>
    <w:basedOn w:val="Standardnpsmoodstavce"/>
    <w:link w:val="Nadpis5"/>
    <w:uiPriority w:val="9"/>
    <w:rPr>
      <w:rFonts w:ascii="Arial" w:eastAsiaTheme="majorEastAsia" w:hAnsi="Arial" w:cstheme="majorBidi"/>
      <w:b/>
      <w:caps/>
    </w:rPr>
  </w:style>
  <w:style w:type="paragraph" w:styleId="Nadpisobsahu">
    <w:name w:val="TOC Heading"/>
    <w:basedOn w:val="Nadpis1"/>
    <w:next w:val="Normln"/>
    <w:uiPriority w:val="39"/>
    <w:unhideWhenUsed/>
    <w:pPr>
      <w:keepNext/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hAnsiTheme="majorHAnsi"/>
      <w:caps w:val="0"/>
      <w:color w:val="2E74B5" w:themeColor="accent1" w:themeShade="BF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pPr>
      <w:spacing w:line="360" w:lineRule="auto"/>
      <w:contextualSpacing/>
    </w:pPr>
    <w:rPr>
      <w:rFonts w:eastAsiaTheme="majorEastAsia" w:cstheme="majorBidi"/>
      <w:b/>
      <w:caps/>
      <w:spacing w:val="-10"/>
      <w:kern w:val="28"/>
      <w:sz w:val="40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Arial" w:eastAsiaTheme="majorEastAsia" w:hAnsi="Arial" w:cstheme="majorBidi"/>
      <w:b/>
      <w:caps/>
      <w:spacing w:val="-10"/>
      <w:kern w:val="28"/>
      <w:sz w:val="40"/>
      <w:szCs w:val="56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100"/>
      <w:ind w:left="568" w:hanging="28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pPr>
      <w:tabs>
        <w:tab w:val="left" w:pos="1100"/>
        <w:tab w:val="right" w:leader="dot" w:pos="9062"/>
      </w:tabs>
      <w:spacing w:after="100"/>
      <w:ind w:left="908" w:hanging="454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1540"/>
        <w:tab w:val="right" w:leader="dot" w:pos="9062"/>
      </w:tabs>
      <w:spacing w:after="100"/>
      <w:ind w:left="1248" w:hanging="624"/>
    </w:pPr>
  </w:style>
  <w:style w:type="paragraph" w:styleId="Odstavecseseznamem">
    <w:name w:val="List Paragraph"/>
    <w:basedOn w:val="Normln"/>
    <w:uiPriority w:val="34"/>
    <w:pPr>
      <w:ind w:left="720"/>
      <w:contextualSpacing/>
    </w:pPr>
  </w:style>
  <w:style w:type="paragraph" w:styleId="Seznamobrzk">
    <w:name w:val="table of figures"/>
    <w:aliases w:val="Číslování obrázků"/>
    <w:basedOn w:val="Normln"/>
    <w:next w:val="Normln"/>
    <w:uiPriority w:val="99"/>
    <w:unhideWhenUsed/>
    <w:pPr>
      <w:ind w:left="440" w:hanging="440"/>
    </w:pPr>
    <w:rPr>
      <w:rFonts w:asciiTheme="minorHAnsi" w:hAnsiTheme="minorHAnsi"/>
      <w:caps/>
    </w:rPr>
  </w:style>
  <w:style w:type="paragraph" w:styleId="Seznam">
    <w:name w:val="List"/>
    <w:aliases w:val="Číslování tabulek"/>
    <w:basedOn w:val="Normln"/>
    <w:next w:val="Normln"/>
    <w:uiPriority w:val="99"/>
    <w:unhideWhenUsed/>
    <w:pPr>
      <w:spacing w:before="120"/>
      <w:ind w:left="284" w:hanging="284"/>
      <w:contextualSpacing/>
      <w:jc w:val="center"/>
    </w:pPr>
    <w:rPr>
      <w:b/>
    </w:rPr>
  </w:style>
  <w:style w:type="numbering" w:customStyle="1" w:styleId="Styl1">
    <w:name w:val="Styl1"/>
    <w:uiPriority w:val="99"/>
    <w:pPr>
      <w:numPr>
        <w:numId w:val="5"/>
      </w:numPr>
    </w:pPr>
  </w:style>
  <w:style w:type="paragraph" w:styleId="Titulek">
    <w:name w:val="caption"/>
    <w:aliases w:val="TabObr"/>
    <w:basedOn w:val="Normln"/>
    <w:next w:val="Normln"/>
    <w:uiPriority w:val="35"/>
    <w:unhideWhenUsed/>
    <w:qFormat/>
    <w:rsid w:val="001121FA"/>
    <w:pPr>
      <w:spacing w:before="120" w:after="360"/>
    </w:pPr>
    <w:rPr>
      <w:b/>
      <w:iCs/>
      <w:szCs w:val="18"/>
    </w:rPr>
  </w:style>
  <w:style w:type="table" w:customStyle="1" w:styleId="VB">
    <w:name w:val="VŠB"/>
    <w:basedOn w:val="Normlntabulka"/>
    <w:uiPriority w:val="99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Text">
    <w:name w:val="Text"/>
    <w:basedOn w:val="Normln"/>
    <w:link w:val="TextChar"/>
    <w:qFormat/>
    <w:pPr>
      <w:spacing w:before="120"/>
      <w:ind w:firstLine="426"/>
    </w:pPr>
    <w:rPr>
      <w:rFonts w:eastAsia="Calibri" w:cs="Arial"/>
    </w:rPr>
  </w:style>
  <w:style w:type="character" w:customStyle="1" w:styleId="TextChar">
    <w:name w:val="Text Char"/>
    <w:link w:val="Text"/>
    <w:rPr>
      <w:rFonts w:ascii="Arial" w:eastAsia="Calibri" w:hAnsi="Arial" w:cs="Arial"/>
    </w:rPr>
  </w:style>
  <w:style w:type="paragraph" w:customStyle="1" w:styleId="Normlntextstudie">
    <w:name w:val="Normální text studie"/>
    <w:basedOn w:val="Normln"/>
    <w:link w:val="NormlntextstudieChar"/>
    <w:autoRedefine/>
    <w:qFormat/>
    <w:pPr>
      <w:tabs>
        <w:tab w:val="left" w:pos="567"/>
        <w:tab w:val="left" w:pos="709"/>
      </w:tabs>
      <w:spacing w:before="120" w:after="60" w:line="276" w:lineRule="auto"/>
      <w:jc w:val="both"/>
    </w:pPr>
    <w:rPr>
      <w:sz w:val="22"/>
      <w:lang w:eastAsia="x-none"/>
    </w:rPr>
  </w:style>
  <w:style w:type="character" w:customStyle="1" w:styleId="NormlntextstudieChar">
    <w:name w:val="Normální text studie Char"/>
    <w:link w:val="Normlntextstudie"/>
    <w:locked/>
    <w:rPr>
      <w:rFonts w:ascii="Arial" w:hAnsi="Arial"/>
      <w:sz w:val="22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F0D7D-B712-4110-BD0E-AC7F7BAB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5</Pages>
  <Words>722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Polcar Lubos</dc:creator>
  <cp:keywords/>
  <dc:description/>
  <cp:lastModifiedBy>Chmiel Martin</cp:lastModifiedBy>
  <cp:revision>9</cp:revision>
  <dcterms:created xsi:type="dcterms:W3CDTF">2024-03-22T13:24:00Z</dcterms:created>
  <dcterms:modified xsi:type="dcterms:W3CDTF">2024-04-26T05:58:00Z</dcterms:modified>
</cp:coreProperties>
</file>